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5C" w:rsidRDefault="0043355C" w:rsidP="00D36750">
      <w:pPr>
        <w:pStyle w:val="Cmsor2"/>
        <w:jc w:val="left"/>
      </w:pPr>
      <w:r>
        <w:rPr>
          <w:color w:val="0000FF"/>
        </w:rPr>
        <w:t xml:space="preserve"> </w:t>
      </w:r>
    </w:p>
    <w:p w:rsidR="0043355C" w:rsidRPr="00D36750" w:rsidRDefault="0043355C" w:rsidP="0043355C">
      <w:pPr>
        <w:rPr>
          <w:i/>
          <w:sz w:val="20"/>
          <w:szCs w:val="20"/>
        </w:rPr>
      </w:pPr>
      <w:r w:rsidRPr="00D36750">
        <w:rPr>
          <w:sz w:val="20"/>
          <w:szCs w:val="20"/>
          <w:u w:val="single"/>
        </w:rPr>
        <w:t>Időpont</w:t>
      </w:r>
      <w:proofErr w:type="gramStart"/>
      <w:r w:rsidRPr="00D36750">
        <w:rPr>
          <w:sz w:val="20"/>
          <w:szCs w:val="20"/>
          <w:u w:val="single"/>
        </w:rPr>
        <w:t xml:space="preserve">: </w:t>
      </w:r>
      <w:r w:rsidR="00A27118">
        <w:rPr>
          <w:sz w:val="20"/>
          <w:szCs w:val="20"/>
          <w:u w:val="single"/>
        </w:rPr>
        <w:t xml:space="preserve"> </w:t>
      </w:r>
      <w:r w:rsidR="00A27118" w:rsidRPr="00A27118">
        <w:rPr>
          <w:sz w:val="20"/>
          <w:szCs w:val="20"/>
        </w:rPr>
        <w:t xml:space="preserve">   </w:t>
      </w:r>
      <w:r w:rsidR="00036B8E">
        <w:rPr>
          <w:b/>
          <w:i/>
          <w:sz w:val="20"/>
          <w:szCs w:val="20"/>
        </w:rPr>
        <w:t>2017.</w:t>
      </w:r>
      <w:proofErr w:type="gramEnd"/>
      <w:r w:rsidR="00036B8E">
        <w:rPr>
          <w:b/>
          <w:i/>
          <w:sz w:val="20"/>
          <w:szCs w:val="20"/>
        </w:rPr>
        <w:t xml:space="preserve"> március 19.</w:t>
      </w:r>
    </w:p>
    <w:p w:rsidR="0043355C" w:rsidRPr="00D36750" w:rsidRDefault="0043355C" w:rsidP="00D36750">
      <w:pPr>
        <w:rPr>
          <w:i/>
          <w:sz w:val="20"/>
          <w:szCs w:val="20"/>
        </w:rPr>
      </w:pPr>
      <w:r w:rsidRPr="00D36750">
        <w:rPr>
          <w:sz w:val="20"/>
          <w:szCs w:val="20"/>
          <w:u w:val="single"/>
        </w:rPr>
        <w:t>Helyszín</w:t>
      </w:r>
      <w:proofErr w:type="gramStart"/>
      <w:r w:rsidRPr="00D36750">
        <w:rPr>
          <w:i/>
          <w:sz w:val="20"/>
          <w:szCs w:val="20"/>
          <w:u w:val="single"/>
        </w:rPr>
        <w:t>:</w:t>
      </w:r>
      <w:r w:rsidRPr="00D36750">
        <w:rPr>
          <w:i/>
          <w:sz w:val="20"/>
          <w:szCs w:val="20"/>
        </w:rPr>
        <w:t xml:space="preserve">  </w:t>
      </w:r>
      <w:r w:rsidR="00D36750" w:rsidRPr="00D36750">
        <w:rPr>
          <w:i/>
          <w:sz w:val="20"/>
          <w:szCs w:val="20"/>
        </w:rPr>
        <w:t>Kaposmérő</w:t>
      </w:r>
      <w:proofErr w:type="gramEnd"/>
      <w:r w:rsidR="00D36750" w:rsidRPr="00D36750">
        <w:rPr>
          <w:i/>
          <w:sz w:val="20"/>
          <w:szCs w:val="20"/>
        </w:rPr>
        <w:t xml:space="preserve"> Hunyadi János Ált Isk.</w:t>
      </w:r>
    </w:p>
    <w:p w:rsidR="00D36750" w:rsidRPr="00D36750" w:rsidRDefault="00A27118" w:rsidP="00D36750">
      <w:pPr>
        <w:rPr>
          <w:i/>
        </w:rPr>
      </w:pPr>
      <w:r>
        <w:rPr>
          <w:i/>
          <w:sz w:val="20"/>
          <w:szCs w:val="20"/>
        </w:rPr>
        <w:t xml:space="preserve">                 </w:t>
      </w:r>
      <w:r w:rsidR="00D36750" w:rsidRPr="00D36750">
        <w:rPr>
          <w:i/>
          <w:sz w:val="20"/>
          <w:szCs w:val="20"/>
        </w:rPr>
        <w:t>Hunyadi u. 9</w:t>
      </w:r>
    </w:p>
    <w:p w:rsidR="00D36750" w:rsidRPr="00412C9A" w:rsidRDefault="00036B8E" w:rsidP="0067457F">
      <w:pPr>
        <w:jc w:val="center"/>
        <w:rPr>
          <w:b/>
          <w:u w:val="single"/>
        </w:rPr>
      </w:pPr>
      <w:r w:rsidRPr="00412C9A">
        <w:rPr>
          <w:b/>
          <w:u w:val="single"/>
        </w:rPr>
        <w:t>Tánciskolás</w:t>
      </w:r>
    </w:p>
    <w:p w:rsidR="00412C9A" w:rsidRPr="000F28EA" w:rsidRDefault="00412C9A" w:rsidP="00412C9A">
      <w:pPr>
        <w:rPr>
          <w:u w:val="single"/>
        </w:rPr>
      </w:pPr>
      <w:r w:rsidRPr="000F28EA">
        <w:rPr>
          <w:u w:val="single"/>
        </w:rPr>
        <w:t>Versenyjellemzők: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2264"/>
      </w:tblGrid>
      <w:tr w:rsidR="00412C9A" w:rsidTr="00435B20">
        <w:trPr>
          <w:trHeight w:val="350"/>
        </w:trPr>
        <w:tc>
          <w:tcPr>
            <w:tcW w:w="3528" w:type="dxa"/>
          </w:tcPr>
          <w:p w:rsidR="00412C9A" w:rsidRPr="004E2E84" w:rsidRDefault="00412C9A" w:rsidP="00435B20">
            <w:pPr>
              <w:jc w:val="center"/>
              <w:rPr>
                <w:b/>
              </w:rPr>
            </w:pPr>
            <w:r w:rsidRPr="004E2E84">
              <w:rPr>
                <w:b/>
              </w:rPr>
              <w:t>KATEGÓRIÁK</w:t>
            </w:r>
          </w:p>
        </w:tc>
        <w:tc>
          <w:tcPr>
            <w:tcW w:w="3420" w:type="dxa"/>
          </w:tcPr>
          <w:p w:rsidR="00412C9A" w:rsidRPr="004E2E84" w:rsidRDefault="00412C9A" w:rsidP="00435B20">
            <w:pPr>
              <w:jc w:val="center"/>
              <w:rPr>
                <w:b/>
              </w:rPr>
            </w:pPr>
            <w:r w:rsidRPr="004E2E84">
              <w:rPr>
                <w:b/>
              </w:rPr>
              <w:t>TÁNCOK</w:t>
            </w:r>
          </w:p>
        </w:tc>
        <w:tc>
          <w:tcPr>
            <w:tcW w:w="2264" w:type="dxa"/>
          </w:tcPr>
          <w:p w:rsidR="00412C9A" w:rsidRPr="004E2E84" w:rsidRDefault="00412C9A" w:rsidP="00435B20">
            <w:pPr>
              <w:jc w:val="center"/>
              <w:rPr>
                <w:b/>
              </w:rPr>
            </w:pPr>
            <w:r w:rsidRPr="004E2E84">
              <w:rPr>
                <w:b/>
              </w:rPr>
              <w:t>EGYÉB</w:t>
            </w:r>
          </w:p>
        </w:tc>
      </w:tr>
      <w:tr w:rsidR="00412C9A" w:rsidTr="00435B20">
        <w:trPr>
          <w:trHeight w:val="350"/>
        </w:trPr>
        <w:tc>
          <w:tcPr>
            <w:tcW w:w="3528" w:type="dxa"/>
          </w:tcPr>
          <w:p w:rsidR="00412C9A" w:rsidRPr="00DC5359" w:rsidRDefault="00412C9A" w:rsidP="00435B20">
            <w:r w:rsidRPr="00DC5359">
              <w:t xml:space="preserve">Páros </w:t>
            </w:r>
            <w:r>
              <w:t>tánciskolás standard és latin</w:t>
            </w:r>
          </w:p>
        </w:tc>
        <w:tc>
          <w:tcPr>
            <w:tcW w:w="3420" w:type="dxa"/>
          </w:tcPr>
          <w:p w:rsidR="00412C9A" w:rsidRPr="004E2E84" w:rsidRDefault="00412C9A" w:rsidP="00435B20">
            <w:pPr>
              <w:jc w:val="center"/>
              <w:rPr>
                <w:sz w:val="22"/>
                <w:szCs w:val="22"/>
              </w:rPr>
            </w:pPr>
            <w:proofErr w:type="gramStart"/>
            <w:r w:rsidRPr="004E2E84">
              <w:rPr>
                <w:sz w:val="22"/>
                <w:szCs w:val="22"/>
              </w:rPr>
              <w:t>A</w:t>
            </w:r>
            <w:proofErr w:type="gramEnd"/>
            <w:r w:rsidRPr="004E2E84">
              <w:rPr>
                <w:sz w:val="22"/>
                <w:szCs w:val="22"/>
              </w:rPr>
              <w:t xml:space="preserve">, T, Q, illetve </w:t>
            </w:r>
            <w:proofErr w:type="spellStart"/>
            <w:r w:rsidRPr="004E2E84">
              <w:rPr>
                <w:sz w:val="22"/>
                <w:szCs w:val="22"/>
              </w:rPr>
              <w:t>Ch</w:t>
            </w:r>
            <w:proofErr w:type="spellEnd"/>
            <w:r w:rsidRPr="004E2E84">
              <w:rPr>
                <w:sz w:val="22"/>
                <w:szCs w:val="22"/>
              </w:rPr>
              <w:t>, R, J</w:t>
            </w:r>
          </w:p>
          <w:p w:rsidR="00412C9A" w:rsidRPr="004E2E84" w:rsidRDefault="00412C9A" w:rsidP="00435B20">
            <w:pPr>
              <w:jc w:val="center"/>
              <w:rPr>
                <w:sz w:val="22"/>
                <w:szCs w:val="22"/>
              </w:rPr>
            </w:pPr>
            <w:proofErr w:type="gramStart"/>
            <w:r w:rsidRPr="004E2E84">
              <w:rPr>
                <w:sz w:val="22"/>
                <w:szCs w:val="22"/>
              </w:rPr>
              <w:t>A</w:t>
            </w:r>
            <w:proofErr w:type="gramEnd"/>
            <w:r w:rsidRPr="004E2E84">
              <w:rPr>
                <w:sz w:val="22"/>
                <w:szCs w:val="22"/>
              </w:rPr>
              <w:t xml:space="preserve">, T, B, Q  illetve S, </w:t>
            </w:r>
            <w:proofErr w:type="spellStart"/>
            <w:r w:rsidRPr="004E2E84">
              <w:rPr>
                <w:sz w:val="22"/>
                <w:szCs w:val="22"/>
              </w:rPr>
              <w:t>Ch</w:t>
            </w:r>
            <w:proofErr w:type="spellEnd"/>
            <w:r w:rsidRPr="004E2E84">
              <w:rPr>
                <w:sz w:val="22"/>
                <w:szCs w:val="22"/>
              </w:rPr>
              <w:t>, R, J</w:t>
            </w:r>
          </w:p>
        </w:tc>
        <w:tc>
          <w:tcPr>
            <w:tcW w:w="2264" w:type="dxa"/>
          </w:tcPr>
          <w:p w:rsidR="00412C9A" w:rsidRDefault="00412C9A" w:rsidP="00435B20">
            <w:pPr>
              <w:jc w:val="center"/>
            </w:pPr>
            <w:r>
              <w:t>Kezdő</w:t>
            </w:r>
            <w:r w:rsidRPr="00DC5359">
              <w:t xml:space="preserve"> </w:t>
            </w:r>
          </w:p>
          <w:p w:rsidR="00412C9A" w:rsidRPr="00DC5359" w:rsidRDefault="00412C9A" w:rsidP="00435B20">
            <w:pPr>
              <w:jc w:val="center"/>
            </w:pPr>
            <w:r>
              <w:t>H</w:t>
            </w:r>
            <w:r w:rsidRPr="00DC5359">
              <w:t>aladó</w:t>
            </w:r>
          </w:p>
        </w:tc>
      </w:tr>
      <w:tr w:rsidR="00412C9A" w:rsidTr="00435B20">
        <w:trPr>
          <w:trHeight w:val="350"/>
        </w:trPr>
        <w:tc>
          <w:tcPr>
            <w:tcW w:w="3528" w:type="dxa"/>
          </w:tcPr>
          <w:p w:rsidR="00412C9A" w:rsidRPr="00DC5359" w:rsidRDefault="00412C9A" w:rsidP="00435B20">
            <w:r>
              <w:t>Kűr szóló, duó, páros</w:t>
            </w:r>
          </w:p>
        </w:tc>
        <w:tc>
          <w:tcPr>
            <w:tcW w:w="3420" w:type="dxa"/>
          </w:tcPr>
          <w:p w:rsidR="00412C9A" w:rsidRPr="004E2E84" w:rsidRDefault="00412C9A" w:rsidP="00435B20">
            <w:pPr>
              <w:jc w:val="center"/>
              <w:rPr>
                <w:sz w:val="22"/>
                <w:szCs w:val="22"/>
              </w:rPr>
            </w:pPr>
            <w:proofErr w:type="gramStart"/>
            <w:r w:rsidRPr="004E2E84">
              <w:rPr>
                <w:sz w:val="22"/>
                <w:szCs w:val="22"/>
              </w:rPr>
              <w:t>A</w:t>
            </w:r>
            <w:proofErr w:type="gramEnd"/>
            <w:r w:rsidRPr="004E2E84">
              <w:rPr>
                <w:sz w:val="22"/>
                <w:szCs w:val="22"/>
              </w:rPr>
              <w:t xml:space="preserve">, T, B, </w:t>
            </w:r>
            <w:proofErr w:type="spellStart"/>
            <w:r w:rsidRPr="004E2E84">
              <w:rPr>
                <w:sz w:val="22"/>
                <w:szCs w:val="22"/>
              </w:rPr>
              <w:t>Sl</w:t>
            </w:r>
            <w:proofErr w:type="spellEnd"/>
            <w:r w:rsidRPr="004E2E84">
              <w:rPr>
                <w:sz w:val="22"/>
                <w:szCs w:val="22"/>
              </w:rPr>
              <w:t xml:space="preserve">, Q  illetve S, </w:t>
            </w:r>
            <w:proofErr w:type="spellStart"/>
            <w:r w:rsidRPr="004E2E84">
              <w:rPr>
                <w:sz w:val="22"/>
                <w:szCs w:val="22"/>
              </w:rPr>
              <w:t>Ch</w:t>
            </w:r>
            <w:proofErr w:type="spellEnd"/>
            <w:r w:rsidRPr="004E2E84">
              <w:rPr>
                <w:sz w:val="22"/>
                <w:szCs w:val="22"/>
              </w:rPr>
              <w:t>, R, P, J</w:t>
            </w:r>
          </w:p>
          <w:p w:rsidR="00412C9A" w:rsidRPr="004E2E84" w:rsidRDefault="00412C9A" w:rsidP="00435B20">
            <w:pPr>
              <w:jc w:val="center"/>
              <w:rPr>
                <w:sz w:val="22"/>
                <w:szCs w:val="22"/>
              </w:rPr>
            </w:pPr>
            <w:r w:rsidRPr="004E2E84">
              <w:rPr>
                <w:sz w:val="22"/>
                <w:szCs w:val="22"/>
              </w:rPr>
              <w:t>táncokból készült koreográfia</w:t>
            </w:r>
          </w:p>
        </w:tc>
        <w:tc>
          <w:tcPr>
            <w:tcW w:w="2264" w:type="dxa"/>
          </w:tcPr>
          <w:p w:rsidR="00412C9A" w:rsidRDefault="00412C9A" w:rsidP="00435B20">
            <w:pPr>
              <w:jc w:val="center"/>
            </w:pPr>
            <w:r>
              <w:t xml:space="preserve">Saját zenére </w:t>
            </w:r>
          </w:p>
          <w:p w:rsidR="00412C9A" w:rsidRPr="00DC5359" w:rsidRDefault="00412C9A" w:rsidP="00435B20">
            <w:pPr>
              <w:jc w:val="center"/>
            </w:pPr>
            <w:r>
              <w:t>SZVSZ szerint</w:t>
            </w:r>
          </w:p>
        </w:tc>
      </w:tr>
      <w:tr w:rsidR="00412C9A" w:rsidTr="00435B20">
        <w:trPr>
          <w:trHeight w:val="350"/>
        </w:trPr>
        <w:tc>
          <w:tcPr>
            <w:tcW w:w="3528" w:type="dxa"/>
          </w:tcPr>
          <w:p w:rsidR="00412C9A" w:rsidRDefault="00412C9A" w:rsidP="00435B20">
            <w:r>
              <w:t>Szóló</w:t>
            </w:r>
          </w:p>
        </w:tc>
        <w:tc>
          <w:tcPr>
            <w:tcW w:w="3420" w:type="dxa"/>
          </w:tcPr>
          <w:p w:rsidR="00412C9A" w:rsidRPr="004E2E84" w:rsidRDefault="00412C9A" w:rsidP="00435B20">
            <w:pPr>
              <w:jc w:val="center"/>
              <w:rPr>
                <w:sz w:val="22"/>
                <w:szCs w:val="22"/>
              </w:rPr>
            </w:pPr>
            <w:proofErr w:type="gramStart"/>
            <w:r w:rsidRPr="004E2E84">
              <w:rPr>
                <w:sz w:val="22"/>
                <w:szCs w:val="22"/>
              </w:rPr>
              <w:t>A</w:t>
            </w:r>
            <w:proofErr w:type="gramEnd"/>
            <w:r w:rsidRPr="004E2E84">
              <w:rPr>
                <w:sz w:val="22"/>
                <w:szCs w:val="22"/>
              </w:rPr>
              <w:t xml:space="preserve">, T, Q, illetve </w:t>
            </w:r>
            <w:proofErr w:type="spellStart"/>
            <w:r w:rsidRPr="004E2E84">
              <w:rPr>
                <w:sz w:val="22"/>
                <w:szCs w:val="22"/>
              </w:rPr>
              <w:t>Ch</w:t>
            </w:r>
            <w:proofErr w:type="spellEnd"/>
            <w:r w:rsidRPr="004E2E84">
              <w:rPr>
                <w:sz w:val="22"/>
                <w:szCs w:val="22"/>
              </w:rPr>
              <w:t>, R, J</w:t>
            </w:r>
          </w:p>
          <w:p w:rsidR="00412C9A" w:rsidRPr="004E2E84" w:rsidRDefault="00412C9A" w:rsidP="00435B20">
            <w:pPr>
              <w:jc w:val="center"/>
              <w:rPr>
                <w:sz w:val="22"/>
                <w:szCs w:val="22"/>
              </w:rPr>
            </w:pPr>
            <w:proofErr w:type="gramStart"/>
            <w:r w:rsidRPr="004E2E84">
              <w:rPr>
                <w:sz w:val="22"/>
                <w:szCs w:val="22"/>
              </w:rPr>
              <w:t>A</w:t>
            </w:r>
            <w:proofErr w:type="gramEnd"/>
            <w:r w:rsidRPr="004E2E84">
              <w:rPr>
                <w:sz w:val="22"/>
                <w:szCs w:val="22"/>
              </w:rPr>
              <w:t xml:space="preserve">, T, B, Q  illetve S, </w:t>
            </w:r>
            <w:proofErr w:type="spellStart"/>
            <w:r w:rsidRPr="004E2E84">
              <w:rPr>
                <w:sz w:val="22"/>
                <w:szCs w:val="22"/>
              </w:rPr>
              <w:t>Ch</w:t>
            </w:r>
            <w:proofErr w:type="spellEnd"/>
            <w:r w:rsidRPr="004E2E84">
              <w:rPr>
                <w:sz w:val="22"/>
                <w:szCs w:val="22"/>
              </w:rPr>
              <w:t>, R, J</w:t>
            </w:r>
          </w:p>
        </w:tc>
        <w:tc>
          <w:tcPr>
            <w:tcW w:w="2264" w:type="dxa"/>
          </w:tcPr>
          <w:p w:rsidR="00412C9A" w:rsidRDefault="00412C9A" w:rsidP="00435B20">
            <w:pPr>
              <w:jc w:val="center"/>
            </w:pPr>
            <w:r>
              <w:t>Kezdő</w:t>
            </w:r>
            <w:r w:rsidRPr="00DC5359">
              <w:t xml:space="preserve"> </w:t>
            </w:r>
          </w:p>
          <w:p w:rsidR="00412C9A" w:rsidRDefault="00412C9A" w:rsidP="00435B20">
            <w:pPr>
              <w:jc w:val="center"/>
            </w:pPr>
            <w:r>
              <w:t>H</w:t>
            </w:r>
            <w:r w:rsidRPr="00DC5359">
              <w:t>aladó</w:t>
            </w:r>
          </w:p>
        </w:tc>
      </w:tr>
      <w:tr w:rsidR="00412C9A" w:rsidTr="00435B20">
        <w:tc>
          <w:tcPr>
            <w:tcW w:w="3528" w:type="dxa"/>
          </w:tcPr>
          <w:p w:rsidR="00412C9A" w:rsidRPr="00B60854" w:rsidRDefault="00412C9A" w:rsidP="00435B20">
            <w:r w:rsidRPr="00B60854">
              <w:t>Páros formáció standard</w:t>
            </w:r>
          </w:p>
        </w:tc>
        <w:tc>
          <w:tcPr>
            <w:tcW w:w="3420" w:type="dxa"/>
          </w:tcPr>
          <w:p w:rsidR="00412C9A" w:rsidRPr="004E2E84" w:rsidRDefault="00412C9A" w:rsidP="00435B20">
            <w:pPr>
              <w:rPr>
                <w:sz w:val="22"/>
                <w:szCs w:val="22"/>
              </w:rPr>
            </w:pPr>
            <w:r w:rsidRPr="004E2E84">
              <w:rPr>
                <w:sz w:val="22"/>
                <w:szCs w:val="22"/>
              </w:rPr>
              <w:t xml:space="preserve">Jellemzően standard táncokból (A, T, B, </w:t>
            </w:r>
            <w:proofErr w:type="spellStart"/>
            <w:r w:rsidRPr="004E2E84">
              <w:rPr>
                <w:sz w:val="22"/>
                <w:szCs w:val="22"/>
              </w:rPr>
              <w:t>Sl</w:t>
            </w:r>
            <w:proofErr w:type="spellEnd"/>
            <w:r w:rsidRPr="004E2E84">
              <w:rPr>
                <w:sz w:val="22"/>
                <w:szCs w:val="22"/>
              </w:rPr>
              <w:t>, Q) összeállított koreográfia</w:t>
            </w:r>
          </w:p>
        </w:tc>
        <w:tc>
          <w:tcPr>
            <w:tcW w:w="2264" w:type="dxa"/>
            <w:vMerge w:val="restart"/>
          </w:tcPr>
          <w:p w:rsidR="00412C9A" w:rsidRDefault="00412C9A" w:rsidP="00435B20"/>
          <w:p w:rsidR="00412C9A" w:rsidRDefault="00412C9A" w:rsidP="00435B20"/>
          <w:p w:rsidR="00412C9A" w:rsidRDefault="00412C9A" w:rsidP="00435B20"/>
          <w:p w:rsidR="00412C9A" w:rsidRDefault="00412C9A" w:rsidP="00435B20"/>
          <w:p w:rsidR="00412C9A" w:rsidRDefault="00412C9A" w:rsidP="00435B20"/>
          <w:p w:rsidR="00412C9A" w:rsidRDefault="00412C9A" w:rsidP="00435B20"/>
          <w:p w:rsidR="00412C9A" w:rsidRDefault="00412C9A" w:rsidP="00435B20"/>
          <w:p w:rsidR="00412C9A" w:rsidRDefault="00412C9A" w:rsidP="00435B20"/>
          <w:p w:rsidR="00412C9A" w:rsidRDefault="00412C9A" w:rsidP="00435B20"/>
          <w:p w:rsidR="00412C9A" w:rsidRDefault="00412C9A" w:rsidP="00435B20"/>
          <w:p w:rsidR="00412C9A" w:rsidRDefault="00412C9A" w:rsidP="00435B20"/>
          <w:p w:rsidR="00412C9A" w:rsidRPr="004E2E84" w:rsidRDefault="00412C9A" w:rsidP="00435B20">
            <w:pPr>
              <w:jc w:val="center"/>
              <w:rPr>
                <w:sz w:val="22"/>
                <w:szCs w:val="22"/>
              </w:rPr>
            </w:pPr>
            <w:r w:rsidRPr="004E2E84">
              <w:rPr>
                <w:sz w:val="22"/>
                <w:szCs w:val="22"/>
              </w:rPr>
              <w:t>Csoport (3-5 fő), Kisformáció (6-11 fő), Formáció (12-16 fő), Nagyformáció (16 fő felett)</w:t>
            </w:r>
          </w:p>
        </w:tc>
      </w:tr>
      <w:tr w:rsidR="00412C9A" w:rsidTr="00435B20">
        <w:tc>
          <w:tcPr>
            <w:tcW w:w="3528" w:type="dxa"/>
          </w:tcPr>
          <w:p w:rsidR="00412C9A" w:rsidRPr="00B60854" w:rsidRDefault="00412C9A" w:rsidP="00435B20">
            <w:r w:rsidRPr="00B60854">
              <w:t>Páros formáció latin</w:t>
            </w:r>
          </w:p>
        </w:tc>
        <w:tc>
          <w:tcPr>
            <w:tcW w:w="3420" w:type="dxa"/>
          </w:tcPr>
          <w:p w:rsidR="00412C9A" w:rsidRPr="004E2E84" w:rsidRDefault="00412C9A" w:rsidP="00435B20">
            <w:pPr>
              <w:rPr>
                <w:sz w:val="22"/>
                <w:szCs w:val="22"/>
              </w:rPr>
            </w:pPr>
            <w:r w:rsidRPr="004E2E84">
              <w:rPr>
                <w:sz w:val="22"/>
                <w:szCs w:val="22"/>
              </w:rPr>
              <w:t xml:space="preserve">Jellemzően latin táncokból (S, </w:t>
            </w:r>
            <w:proofErr w:type="spellStart"/>
            <w:r w:rsidRPr="004E2E84">
              <w:rPr>
                <w:sz w:val="22"/>
                <w:szCs w:val="22"/>
              </w:rPr>
              <w:t>Ch</w:t>
            </w:r>
            <w:proofErr w:type="spellEnd"/>
            <w:r w:rsidRPr="004E2E84">
              <w:rPr>
                <w:sz w:val="22"/>
                <w:szCs w:val="22"/>
              </w:rPr>
              <w:t>, R, P, J) összeállított koreográfia</w:t>
            </w:r>
          </w:p>
        </w:tc>
        <w:tc>
          <w:tcPr>
            <w:tcW w:w="2264" w:type="dxa"/>
            <w:vMerge/>
          </w:tcPr>
          <w:p w:rsidR="00412C9A" w:rsidRDefault="00412C9A" w:rsidP="00435B20"/>
        </w:tc>
      </w:tr>
      <w:tr w:rsidR="00412C9A" w:rsidTr="00435B20">
        <w:tc>
          <w:tcPr>
            <w:tcW w:w="3528" w:type="dxa"/>
          </w:tcPr>
          <w:p w:rsidR="00412C9A" w:rsidRPr="00B60854" w:rsidRDefault="00412C9A" w:rsidP="00435B20">
            <w:r w:rsidRPr="00B60854">
              <w:t>Páros formáció társasági táncok</w:t>
            </w:r>
          </w:p>
        </w:tc>
        <w:tc>
          <w:tcPr>
            <w:tcW w:w="3420" w:type="dxa"/>
          </w:tcPr>
          <w:p w:rsidR="00412C9A" w:rsidRPr="004E2E84" w:rsidRDefault="00412C9A" w:rsidP="00435B2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E2E84">
              <w:rPr>
                <w:sz w:val="22"/>
                <w:szCs w:val="22"/>
              </w:rPr>
              <w:t>Egyéb báli ill. latin-amerikai vagy páros történelmi-, modern- és divat- és társastáncokból készült koreográfia lehet (pl.</w:t>
            </w:r>
            <w:proofErr w:type="gramStart"/>
            <w:r w:rsidRPr="004E2E84">
              <w:rPr>
                <w:sz w:val="22"/>
                <w:szCs w:val="22"/>
              </w:rPr>
              <w:t>:</w:t>
            </w:r>
            <w:proofErr w:type="spellStart"/>
            <w:r w:rsidRPr="004E2E84">
              <w:rPr>
                <w:sz w:val="22"/>
                <w:szCs w:val="22"/>
              </w:rPr>
              <w:t>Mambo</w:t>
            </w:r>
            <w:proofErr w:type="spellEnd"/>
            <w:proofErr w:type="gramEnd"/>
            <w:r w:rsidRPr="004E2E84">
              <w:rPr>
                <w:sz w:val="22"/>
                <w:szCs w:val="22"/>
              </w:rPr>
              <w:t xml:space="preserve">, </w:t>
            </w:r>
            <w:proofErr w:type="spellStart"/>
            <w:r w:rsidRPr="004E2E84">
              <w:rPr>
                <w:sz w:val="22"/>
                <w:szCs w:val="22"/>
              </w:rPr>
              <w:t>Salsa</w:t>
            </w:r>
            <w:proofErr w:type="spellEnd"/>
            <w:r w:rsidRPr="004E2E84">
              <w:rPr>
                <w:sz w:val="22"/>
                <w:szCs w:val="22"/>
              </w:rPr>
              <w:t xml:space="preserve">, Country, </w:t>
            </w:r>
            <w:proofErr w:type="spellStart"/>
            <w:r w:rsidRPr="004E2E84">
              <w:rPr>
                <w:sz w:val="22"/>
                <w:szCs w:val="22"/>
              </w:rPr>
              <w:t>Swing</w:t>
            </w:r>
            <w:proofErr w:type="spellEnd"/>
            <w:r w:rsidRPr="004E2E84">
              <w:rPr>
                <w:sz w:val="22"/>
                <w:szCs w:val="22"/>
              </w:rPr>
              <w:t>,  Charleston, Blues, Palotás, stb.)</w:t>
            </w:r>
          </w:p>
        </w:tc>
        <w:tc>
          <w:tcPr>
            <w:tcW w:w="2264" w:type="dxa"/>
            <w:vMerge/>
          </w:tcPr>
          <w:p w:rsidR="00412C9A" w:rsidRDefault="00412C9A" w:rsidP="00435B20"/>
        </w:tc>
      </w:tr>
      <w:tr w:rsidR="00412C9A" w:rsidTr="00435B20">
        <w:tc>
          <w:tcPr>
            <w:tcW w:w="3528" w:type="dxa"/>
          </w:tcPr>
          <w:p w:rsidR="00412C9A" w:rsidRPr="00B60854" w:rsidRDefault="00412C9A" w:rsidP="00435B20">
            <w:r w:rsidRPr="00B60854">
              <w:t>Vegyes formáció standard</w:t>
            </w:r>
          </w:p>
        </w:tc>
        <w:tc>
          <w:tcPr>
            <w:tcW w:w="3420" w:type="dxa"/>
          </w:tcPr>
          <w:p w:rsidR="00412C9A" w:rsidRPr="004E2E84" w:rsidRDefault="00412C9A" w:rsidP="00435B20">
            <w:pPr>
              <w:rPr>
                <w:sz w:val="22"/>
                <w:szCs w:val="22"/>
              </w:rPr>
            </w:pPr>
            <w:r w:rsidRPr="004E2E84">
              <w:rPr>
                <w:sz w:val="22"/>
                <w:szCs w:val="22"/>
              </w:rPr>
              <w:t xml:space="preserve">Jellemzően standard táncokból (A, T, B, </w:t>
            </w:r>
            <w:proofErr w:type="spellStart"/>
            <w:r w:rsidRPr="004E2E84">
              <w:rPr>
                <w:sz w:val="22"/>
                <w:szCs w:val="22"/>
              </w:rPr>
              <w:t>Sl</w:t>
            </w:r>
            <w:proofErr w:type="spellEnd"/>
            <w:r w:rsidRPr="004E2E84">
              <w:rPr>
                <w:sz w:val="22"/>
                <w:szCs w:val="22"/>
              </w:rPr>
              <w:t>, Q) összeállított koreográfia</w:t>
            </w:r>
          </w:p>
        </w:tc>
        <w:tc>
          <w:tcPr>
            <w:tcW w:w="2264" w:type="dxa"/>
            <w:vMerge/>
          </w:tcPr>
          <w:p w:rsidR="00412C9A" w:rsidRDefault="00412C9A" w:rsidP="00435B20"/>
        </w:tc>
      </w:tr>
      <w:tr w:rsidR="00412C9A" w:rsidTr="00435B20">
        <w:tc>
          <w:tcPr>
            <w:tcW w:w="3528" w:type="dxa"/>
          </w:tcPr>
          <w:p w:rsidR="00412C9A" w:rsidRPr="00B60854" w:rsidRDefault="00412C9A" w:rsidP="00435B20">
            <w:r w:rsidRPr="00B60854">
              <w:t>Vegyes formáció latin</w:t>
            </w:r>
          </w:p>
        </w:tc>
        <w:tc>
          <w:tcPr>
            <w:tcW w:w="3420" w:type="dxa"/>
          </w:tcPr>
          <w:p w:rsidR="00412C9A" w:rsidRPr="004E2E84" w:rsidRDefault="00412C9A" w:rsidP="00435B20">
            <w:pPr>
              <w:rPr>
                <w:color w:val="FF0000"/>
                <w:sz w:val="22"/>
                <w:szCs w:val="22"/>
              </w:rPr>
            </w:pPr>
            <w:r w:rsidRPr="004E2E84">
              <w:rPr>
                <w:sz w:val="22"/>
                <w:szCs w:val="22"/>
              </w:rPr>
              <w:t xml:space="preserve">Jellemzően latin táncokból (S, </w:t>
            </w:r>
            <w:proofErr w:type="spellStart"/>
            <w:r w:rsidRPr="004E2E84">
              <w:rPr>
                <w:sz w:val="22"/>
                <w:szCs w:val="22"/>
              </w:rPr>
              <w:t>Ch</w:t>
            </w:r>
            <w:proofErr w:type="spellEnd"/>
            <w:r w:rsidRPr="004E2E84">
              <w:rPr>
                <w:sz w:val="22"/>
                <w:szCs w:val="22"/>
              </w:rPr>
              <w:t>, R, P, J) összeállított koreográfia</w:t>
            </w:r>
          </w:p>
        </w:tc>
        <w:tc>
          <w:tcPr>
            <w:tcW w:w="2264" w:type="dxa"/>
            <w:vMerge/>
          </w:tcPr>
          <w:p w:rsidR="00412C9A" w:rsidRPr="004E2E84" w:rsidRDefault="00412C9A" w:rsidP="00435B20">
            <w:pPr>
              <w:rPr>
                <w:color w:val="FF0000"/>
              </w:rPr>
            </w:pPr>
          </w:p>
        </w:tc>
      </w:tr>
      <w:tr w:rsidR="00412C9A" w:rsidTr="00435B20">
        <w:tc>
          <w:tcPr>
            <w:tcW w:w="3528" w:type="dxa"/>
          </w:tcPr>
          <w:p w:rsidR="00412C9A" w:rsidRPr="00B60854" w:rsidRDefault="00412C9A" w:rsidP="00435B20">
            <w:r w:rsidRPr="00B60854">
              <w:t>Vegyes formáció társasági táncok</w:t>
            </w:r>
          </w:p>
        </w:tc>
        <w:tc>
          <w:tcPr>
            <w:tcW w:w="3420" w:type="dxa"/>
          </w:tcPr>
          <w:p w:rsidR="00412C9A" w:rsidRPr="004E2E84" w:rsidRDefault="00412C9A" w:rsidP="00435B20">
            <w:pPr>
              <w:rPr>
                <w:color w:val="FF0000"/>
                <w:sz w:val="22"/>
                <w:szCs w:val="22"/>
              </w:rPr>
            </w:pPr>
            <w:r w:rsidRPr="004E2E84">
              <w:rPr>
                <w:sz w:val="22"/>
                <w:szCs w:val="22"/>
              </w:rPr>
              <w:t>Egyéb báli ill. latin-amerikai vagy páros történelmi-, modern- és divat- és társastáncokból készült koreográfia lehet (pl.</w:t>
            </w:r>
            <w:proofErr w:type="gramStart"/>
            <w:r w:rsidRPr="004E2E84">
              <w:rPr>
                <w:sz w:val="22"/>
                <w:szCs w:val="22"/>
              </w:rPr>
              <w:t>:</w:t>
            </w:r>
            <w:proofErr w:type="spellStart"/>
            <w:r w:rsidRPr="004E2E84">
              <w:rPr>
                <w:sz w:val="22"/>
                <w:szCs w:val="22"/>
              </w:rPr>
              <w:t>Mambo</w:t>
            </w:r>
            <w:proofErr w:type="spellEnd"/>
            <w:proofErr w:type="gramEnd"/>
            <w:r w:rsidRPr="004E2E84">
              <w:rPr>
                <w:sz w:val="22"/>
                <w:szCs w:val="22"/>
              </w:rPr>
              <w:t xml:space="preserve">, </w:t>
            </w:r>
            <w:proofErr w:type="spellStart"/>
            <w:r w:rsidRPr="004E2E84">
              <w:rPr>
                <w:sz w:val="22"/>
                <w:szCs w:val="22"/>
              </w:rPr>
              <w:t>Salsa</w:t>
            </w:r>
            <w:proofErr w:type="spellEnd"/>
            <w:r w:rsidRPr="004E2E84">
              <w:rPr>
                <w:sz w:val="22"/>
                <w:szCs w:val="22"/>
              </w:rPr>
              <w:t xml:space="preserve">, Country, </w:t>
            </w:r>
            <w:proofErr w:type="spellStart"/>
            <w:r w:rsidRPr="004E2E84">
              <w:rPr>
                <w:sz w:val="22"/>
                <w:szCs w:val="22"/>
              </w:rPr>
              <w:t>Swing</w:t>
            </w:r>
            <w:proofErr w:type="spellEnd"/>
            <w:r w:rsidRPr="004E2E84">
              <w:rPr>
                <w:sz w:val="22"/>
                <w:szCs w:val="22"/>
              </w:rPr>
              <w:t>,  Charleston, Blues, Palotás, stb.)</w:t>
            </w:r>
          </w:p>
        </w:tc>
        <w:tc>
          <w:tcPr>
            <w:tcW w:w="2264" w:type="dxa"/>
            <w:vMerge/>
          </w:tcPr>
          <w:p w:rsidR="00412C9A" w:rsidRPr="004E2E84" w:rsidRDefault="00412C9A" w:rsidP="00435B20">
            <w:pPr>
              <w:rPr>
                <w:color w:val="FF0000"/>
              </w:rPr>
            </w:pPr>
          </w:p>
        </w:tc>
      </w:tr>
      <w:tr w:rsidR="00412C9A" w:rsidTr="00435B20">
        <w:tc>
          <w:tcPr>
            <w:tcW w:w="3528" w:type="dxa"/>
          </w:tcPr>
          <w:p w:rsidR="00412C9A" w:rsidRPr="00B60854" w:rsidRDefault="00412C9A" w:rsidP="00435B20">
            <w:r w:rsidRPr="00B60854">
              <w:t>Lányformáció standard</w:t>
            </w:r>
          </w:p>
        </w:tc>
        <w:tc>
          <w:tcPr>
            <w:tcW w:w="3420" w:type="dxa"/>
          </w:tcPr>
          <w:p w:rsidR="00412C9A" w:rsidRPr="004E2E84" w:rsidRDefault="00412C9A" w:rsidP="00435B20">
            <w:pPr>
              <w:rPr>
                <w:color w:val="FF0000"/>
                <w:sz w:val="22"/>
                <w:szCs w:val="22"/>
              </w:rPr>
            </w:pPr>
            <w:r w:rsidRPr="004E2E84">
              <w:rPr>
                <w:sz w:val="22"/>
                <w:szCs w:val="22"/>
              </w:rPr>
              <w:t xml:space="preserve">Jellemzően standard táncokból (A, T, B, </w:t>
            </w:r>
            <w:proofErr w:type="spellStart"/>
            <w:r w:rsidRPr="004E2E84">
              <w:rPr>
                <w:sz w:val="22"/>
                <w:szCs w:val="22"/>
              </w:rPr>
              <w:t>Sl</w:t>
            </w:r>
            <w:proofErr w:type="spellEnd"/>
            <w:r w:rsidRPr="004E2E84">
              <w:rPr>
                <w:sz w:val="22"/>
                <w:szCs w:val="22"/>
              </w:rPr>
              <w:t>, Q) összeállított koreográfia</w:t>
            </w:r>
          </w:p>
        </w:tc>
        <w:tc>
          <w:tcPr>
            <w:tcW w:w="2264" w:type="dxa"/>
            <w:vMerge/>
          </w:tcPr>
          <w:p w:rsidR="00412C9A" w:rsidRPr="004E2E84" w:rsidRDefault="00412C9A" w:rsidP="00435B20">
            <w:pPr>
              <w:rPr>
                <w:color w:val="FF0000"/>
              </w:rPr>
            </w:pPr>
          </w:p>
        </w:tc>
      </w:tr>
      <w:tr w:rsidR="00412C9A" w:rsidTr="00435B20">
        <w:tc>
          <w:tcPr>
            <w:tcW w:w="3528" w:type="dxa"/>
          </w:tcPr>
          <w:p w:rsidR="00412C9A" w:rsidRPr="00B60854" w:rsidRDefault="00412C9A" w:rsidP="00435B20">
            <w:r w:rsidRPr="00B60854">
              <w:t>Lányformáció latin</w:t>
            </w:r>
          </w:p>
        </w:tc>
        <w:tc>
          <w:tcPr>
            <w:tcW w:w="3420" w:type="dxa"/>
          </w:tcPr>
          <w:p w:rsidR="00412C9A" w:rsidRPr="004E2E84" w:rsidRDefault="00412C9A" w:rsidP="00435B20">
            <w:pPr>
              <w:rPr>
                <w:color w:val="FF0000"/>
                <w:sz w:val="22"/>
                <w:szCs w:val="22"/>
              </w:rPr>
            </w:pPr>
            <w:r w:rsidRPr="004E2E84">
              <w:rPr>
                <w:sz w:val="22"/>
                <w:szCs w:val="22"/>
              </w:rPr>
              <w:t xml:space="preserve">Jellemzően latin táncokból (S, </w:t>
            </w:r>
            <w:proofErr w:type="spellStart"/>
            <w:r w:rsidRPr="004E2E84">
              <w:rPr>
                <w:sz w:val="22"/>
                <w:szCs w:val="22"/>
              </w:rPr>
              <w:t>Ch</w:t>
            </w:r>
            <w:proofErr w:type="spellEnd"/>
            <w:r w:rsidRPr="004E2E84">
              <w:rPr>
                <w:sz w:val="22"/>
                <w:szCs w:val="22"/>
              </w:rPr>
              <w:t>, R, P, J) összeállított koreográfia</w:t>
            </w:r>
          </w:p>
        </w:tc>
        <w:tc>
          <w:tcPr>
            <w:tcW w:w="2264" w:type="dxa"/>
            <w:vMerge/>
          </w:tcPr>
          <w:p w:rsidR="00412C9A" w:rsidRPr="004E2E84" w:rsidRDefault="00412C9A" w:rsidP="00435B20">
            <w:pPr>
              <w:rPr>
                <w:color w:val="FF0000"/>
              </w:rPr>
            </w:pPr>
          </w:p>
        </w:tc>
      </w:tr>
      <w:tr w:rsidR="00412C9A" w:rsidTr="00435B20">
        <w:tc>
          <w:tcPr>
            <w:tcW w:w="3528" w:type="dxa"/>
          </w:tcPr>
          <w:p w:rsidR="00412C9A" w:rsidRPr="00B60854" w:rsidRDefault="00412C9A" w:rsidP="00435B20">
            <w:r w:rsidRPr="00B60854">
              <w:t>Lányformáció társasági táncok</w:t>
            </w:r>
          </w:p>
        </w:tc>
        <w:tc>
          <w:tcPr>
            <w:tcW w:w="3420" w:type="dxa"/>
          </w:tcPr>
          <w:p w:rsidR="00412C9A" w:rsidRPr="004E2E84" w:rsidRDefault="00412C9A" w:rsidP="00435B20">
            <w:pPr>
              <w:rPr>
                <w:color w:val="FF0000"/>
                <w:sz w:val="22"/>
                <w:szCs w:val="22"/>
              </w:rPr>
            </w:pPr>
            <w:r w:rsidRPr="004E2E84">
              <w:rPr>
                <w:sz w:val="22"/>
                <w:szCs w:val="22"/>
              </w:rPr>
              <w:t>Egyéb báli ill. latin-amerikai vagy páros történelmi-, modern- és divat- és társastáncokból készült koreográfia lehet (pl.</w:t>
            </w:r>
            <w:proofErr w:type="gramStart"/>
            <w:r w:rsidRPr="004E2E84">
              <w:rPr>
                <w:sz w:val="22"/>
                <w:szCs w:val="22"/>
              </w:rPr>
              <w:t>:</w:t>
            </w:r>
            <w:proofErr w:type="spellStart"/>
            <w:r w:rsidRPr="004E2E84">
              <w:rPr>
                <w:sz w:val="22"/>
                <w:szCs w:val="22"/>
              </w:rPr>
              <w:t>Mambo</w:t>
            </w:r>
            <w:proofErr w:type="spellEnd"/>
            <w:proofErr w:type="gramEnd"/>
            <w:r w:rsidRPr="004E2E84">
              <w:rPr>
                <w:sz w:val="22"/>
                <w:szCs w:val="22"/>
              </w:rPr>
              <w:t xml:space="preserve">, </w:t>
            </w:r>
            <w:proofErr w:type="spellStart"/>
            <w:r w:rsidRPr="004E2E84">
              <w:rPr>
                <w:sz w:val="22"/>
                <w:szCs w:val="22"/>
              </w:rPr>
              <w:t>Salsa</w:t>
            </w:r>
            <w:proofErr w:type="spellEnd"/>
            <w:r w:rsidRPr="004E2E84">
              <w:rPr>
                <w:sz w:val="22"/>
                <w:szCs w:val="22"/>
              </w:rPr>
              <w:t xml:space="preserve">, Country, </w:t>
            </w:r>
            <w:proofErr w:type="spellStart"/>
            <w:r w:rsidRPr="004E2E84">
              <w:rPr>
                <w:sz w:val="22"/>
                <w:szCs w:val="22"/>
              </w:rPr>
              <w:t>Swing</w:t>
            </w:r>
            <w:proofErr w:type="spellEnd"/>
            <w:r w:rsidRPr="004E2E84">
              <w:rPr>
                <w:sz w:val="22"/>
                <w:szCs w:val="22"/>
              </w:rPr>
              <w:t>,  Charleston, Blues, Palotás, stb.)</w:t>
            </w:r>
          </w:p>
        </w:tc>
        <w:tc>
          <w:tcPr>
            <w:tcW w:w="2264" w:type="dxa"/>
            <w:vMerge/>
          </w:tcPr>
          <w:p w:rsidR="00412C9A" w:rsidRPr="004E2E84" w:rsidRDefault="00412C9A" w:rsidP="00435B20">
            <w:pPr>
              <w:rPr>
                <w:color w:val="FF0000"/>
              </w:rPr>
            </w:pPr>
          </w:p>
        </w:tc>
      </w:tr>
    </w:tbl>
    <w:p w:rsidR="0067457F" w:rsidRDefault="0067457F" w:rsidP="0067457F">
      <w:pPr>
        <w:jc w:val="center"/>
        <w:rPr>
          <w:u w:val="single"/>
        </w:rPr>
      </w:pPr>
    </w:p>
    <w:p w:rsidR="00B32F2C" w:rsidRPr="00D36750" w:rsidRDefault="00B32F2C" w:rsidP="0043355C">
      <w:pPr>
        <w:rPr>
          <w:i/>
          <w:sz w:val="20"/>
          <w:szCs w:val="20"/>
        </w:rPr>
      </w:pPr>
    </w:p>
    <w:p w:rsidR="00053328" w:rsidRPr="00533536" w:rsidRDefault="00053328" w:rsidP="00053328">
      <w:pPr>
        <w:jc w:val="both"/>
        <w:rPr>
          <w:b/>
          <w:bCs/>
          <w:color w:val="00B050"/>
        </w:rPr>
      </w:pPr>
      <w:r>
        <w:rPr>
          <w:b/>
          <w:bCs/>
          <w:color w:val="FF0000"/>
        </w:rPr>
        <w:t>Ha egy versenyszámban három vagy annál kevesebb pár nevezett,</w:t>
      </w:r>
      <w:r w:rsidRPr="000454A7">
        <w:rPr>
          <w:b/>
          <w:bCs/>
          <w:color w:val="FF0000"/>
        </w:rPr>
        <w:t xml:space="preserve"> a </w:t>
      </w:r>
      <w:r w:rsidRPr="003B7DED">
        <w:rPr>
          <w:b/>
          <w:bCs/>
          <w:color w:val="FF0000"/>
        </w:rPr>
        <w:t xml:space="preserve">rendező döntése </w:t>
      </w:r>
      <w:r>
        <w:rPr>
          <w:b/>
          <w:bCs/>
          <w:color w:val="FF0000"/>
        </w:rPr>
        <w:t xml:space="preserve">alapján a </w:t>
      </w:r>
      <w:r w:rsidRPr="000454A7">
        <w:rPr>
          <w:b/>
          <w:bCs/>
          <w:color w:val="FF0000"/>
        </w:rPr>
        <w:t>szomszédos korosztályok összevonhat</w:t>
      </w:r>
      <w:r>
        <w:rPr>
          <w:b/>
          <w:bCs/>
          <w:color w:val="FF0000"/>
        </w:rPr>
        <w:t>ó</w:t>
      </w:r>
      <w:r w:rsidRPr="000454A7">
        <w:rPr>
          <w:b/>
          <w:bCs/>
          <w:color w:val="FF0000"/>
        </w:rPr>
        <w:t>ak.</w:t>
      </w:r>
    </w:p>
    <w:p w:rsidR="00053328" w:rsidRDefault="00053328" w:rsidP="0043355C">
      <w:pPr>
        <w:jc w:val="both"/>
        <w:rPr>
          <w:i/>
        </w:rPr>
      </w:pPr>
    </w:p>
    <w:p w:rsidR="00053328" w:rsidRDefault="00053328" w:rsidP="0043355C">
      <w:pPr>
        <w:jc w:val="both"/>
        <w:rPr>
          <w:i/>
        </w:rPr>
      </w:pPr>
    </w:p>
    <w:p w:rsidR="0043355C" w:rsidRPr="00B32F2C" w:rsidRDefault="0043355C" w:rsidP="0043355C">
      <w:pPr>
        <w:jc w:val="both"/>
        <w:rPr>
          <w:i/>
        </w:rPr>
      </w:pPr>
      <w:r w:rsidRPr="00B32F2C">
        <w:rPr>
          <w:i/>
        </w:rPr>
        <w:t xml:space="preserve">A versenyre </w:t>
      </w:r>
      <w:r w:rsidR="00B32F2C" w:rsidRPr="00B32F2C">
        <w:rPr>
          <w:i/>
        </w:rPr>
        <w:t xml:space="preserve">azok </w:t>
      </w:r>
      <w:r w:rsidRPr="00B32F2C">
        <w:rPr>
          <w:i/>
        </w:rPr>
        <w:t>nevezhet</w:t>
      </w:r>
      <w:r w:rsidR="00B32F2C" w:rsidRPr="00B32F2C">
        <w:rPr>
          <w:i/>
        </w:rPr>
        <w:t>nek,</w:t>
      </w:r>
      <w:r w:rsidR="00C93CDD">
        <w:rPr>
          <w:i/>
        </w:rPr>
        <w:t xml:space="preserve"> </w:t>
      </w:r>
      <w:r w:rsidR="00B32F2C" w:rsidRPr="00B32F2C">
        <w:rPr>
          <w:i/>
        </w:rPr>
        <w:t>aki nem rendelkeznek</w:t>
      </w:r>
      <w:r w:rsidR="00C93CDD">
        <w:rPr>
          <w:i/>
        </w:rPr>
        <w:t xml:space="preserve"> 2017</w:t>
      </w:r>
      <w:r w:rsidRPr="00B32F2C">
        <w:rPr>
          <w:i/>
        </w:rPr>
        <w:t xml:space="preserve">. évre érvényes MTASZ startengedéllyel. </w:t>
      </w:r>
    </w:p>
    <w:p w:rsidR="00B32F2C" w:rsidRPr="00B32F2C" w:rsidRDefault="00B32F2C" w:rsidP="0043355C">
      <w:pPr>
        <w:jc w:val="both"/>
        <w:rPr>
          <w:i/>
        </w:rPr>
      </w:pPr>
      <w:r>
        <w:rPr>
          <w:i/>
        </w:rPr>
        <w:t>Kérem mindenki a születési dátumával nevezzen.</w:t>
      </w:r>
    </w:p>
    <w:p w:rsidR="00377386" w:rsidRDefault="0043355C" w:rsidP="00377386">
      <w:pPr>
        <w:jc w:val="both"/>
        <w:rPr>
          <w:i/>
        </w:rPr>
      </w:pPr>
      <w:r w:rsidRPr="00B32F2C">
        <w:rPr>
          <w:i/>
        </w:rPr>
        <w:t xml:space="preserve"> </w:t>
      </w:r>
    </w:p>
    <w:p w:rsidR="00377386" w:rsidRDefault="00377386" w:rsidP="00377386">
      <w:pPr>
        <w:jc w:val="both"/>
      </w:pPr>
      <w:r>
        <w:rPr>
          <w:b/>
        </w:rPr>
        <w:t xml:space="preserve">A versenyen sportorvosi engedéllyel, vagy saját felelősségre engedélyezzük az indulást! </w:t>
      </w:r>
      <w:r>
        <w:t>Sportorvosi engedély hiányában előre megírt nyilatkozatot kérünk.</w:t>
      </w:r>
    </w:p>
    <w:p w:rsidR="00377386" w:rsidRDefault="00377386" w:rsidP="00377386">
      <w:pPr>
        <w:tabs>
          <w:tab w:val="left" w:pos="1020"/>
        </w:tabs>
        <w:jc w:val="both"/>
      </w:pPr>
      <w:r>
        <w:tab/>
      </w:r>
    </w:p>
    <w:p w:rsidR="00377386" w:rsidRDefault="00377386" w:rsidP="00377386">
      <w:pPr>
        <w:jc w:val="both"/>
      </w:pPr>
      <w:r>
        <w:t xml:space="preserve">Versenyen az </w:t>
      </w:r>
      <w:r>
        <w:rPr>
          <w:b/>
        </w:rPr>
        <w:t>átjárhatóságot</w:t>
      </w:r>
      <w:r>
        <w:t xml:space="preserve"> nem engedélyezzük. Más partnerrel, más korosztályban a nevezés lehetséges.</w:t>
      </w:r>
    </w:p>
    <w:p w:rsidR="0043355C" w:rsidRPr="00B32F2C" w:rsidRDefault="0043355C" w:rsidP="0043355C">
      <w:pPr>
        <w:rPr>
          <w:i/>
        </w:rPr>
      </w:pPr>
    </w:p>
    <w:p w:rsidR="0043355C" w:rsidRDefault="0043355C" w:rsidP="0043355C">
      <w:r>
        <w:rPr>
          <w:u w:val="single"/>
        </w:rPr>
        <w:t>Nevezési határidő</w:t>
      </w:r>
      <w:r>
        <w:t>: 20</w:t>
      </w:r>
      <w:r w:rsidR="00C93CDD">
        <w:t>17. március 13. (hétfő éjfél)</w:t>
      </w:r>
    </w:p>
    <w:p w:rsidR="0043355C" w:rsidRPr="00B32F2C" w:rsidRDefault="0043355C" w:rsidP="0043355C">
      <w:pPr>
        <w:rPr>
          <w:i/>
        </w:rPr>
      </w:pPr>
      <w:r w:rsidRPr="00B32F2C">
        <w:rPr>
          <w:i/>
        </w:rPr>
        <w:t>(korcsoport és kategória megjelölésével, születési dátummal.)</w:t>
      </w:r>
    </w:p>
    <w:p w:rsidR="00B32F2C" w:rsidRDefault="00B32F2C" w:rsidP="0043355C">
      <w:pPr>
        <w:rPr>
          <w:u w:val="single"/>
        </w:rPr>
      </w:pPr>
    </w:p>
    <w:p w:rsidR="0043355C" w:rsidRDefault="0043355C" w:rsidP="0043355C">
      <w:r>
        <w:rPr>
          <w:u w:val="single"/>
        </w:rPr>
        <w:t xml:space="preserve">Nevezési cím: </w:t>
      </w:r>
      <w:hyperlink r:id="rId8" w:history="1">
        <w:r w:rsidR="00B32F2C" w:rsidRPr="001C23FA">
          <w:rPr>
            <w:rStyle w:val="Hiperhivatkozs"/>
          </w:rPr>
          <w:t>ametisztkaposvar@gmail.com</w:t>
        </w:r>
      </w:hyperlink>
      <w:r>
        <w:t xml:space="preserve"> e-mailben. </w:t>
      </w:r>
    </w:p>
    <w:p w:rsidR="00412C9A" w:rsidRDefault="00412C9A" w:rsidP="00412C9A">
      <w:pPr>
        <w:jc w:val="both"/>
      </w:pPr>
      <w:r>
        <w:rPr>
          <w:u w:val="single"/>
        </w:rPr>
        <w:t>Nevezési díj:</w:t>
      </w:r>
      <w:r>
        <w:t xml:space="preserve"> </w:t>
      </w:r>
    </w:p>
    <w:p w:rsidR="00412C9A" w:rsidRDefault="00412C9A" w:rsidP="00412C9A">
      <w:pPr>
        <w:numPr>
          <w:ilvl w:val="0"/>
          <w:numId w:val="1"/>
        </w:numPr>
        <w:jc w:val="both"/>
      </w:pPr>
      <w:r>
        <w:t>Páros versenyek: 1.500Ft/fő/nap,(3000 / pár) (Standard, Latin)</w:t>
      </w:r>
    </w:p>
    <w:p w:rsidR="00412C9A" w:rsidRDefault="00412C9A" w:rsidP="00412C9A">
      <w:pPr>
        <w:numPr>
          <w:ilvl w:val="0"/>
          <w:numId w:val="1"/>
        </w:numPr>
        <w:jc w:val="both"/>
      </w:pPr>
      <w:r>
        <w:t>Kűr versenyek: 1500 Ft/fő/ (3000/ pár) produkció</w:t>
      </w:r>
    </w:p>
    <w:p w:rsidR="00412C9A" w:rsidRDefault="00412C9A" w:rsidP="00412C9A">
      <w:pPr>
        <w:numPr>
          <w:ilvl w:val="0"/>
          <w:numId w:val="1"/>
        </w:numPr>
        <w:jc w:val="both"/>
      </w:pPr>
      <w:r>
        <w:t>Formációs versenyek: 800 Ft/fő/produkció</w:t>
      </w:r>
    </w:p>
    <w:p w:rsidR="00412C9A" w:rsidRDefault="00412C9A" w:rsidP="00412C9A">
      <w:pPr>
        <w:numPr>
          <w:ilvl w:val="0"/>
          <w:numId w:val="1"/>
        </w:numPr>
        <w:jc w:val="both"/>
      </w:pPr>
      <w:r>
        <w:t>Szóló versenyek: 1.000 Ft/ fő/ versenyszám</w:t>
      </w:r>
    </w:p>
    <w:p w:rsidR="00412C9A" w:rsidRPr="00CE2D6D" w:rsidRDefault="00412C9A" w:rsidP="00412C9A">
      <w:pPr>
        <w:jc w:val="both"/>
      </w:pPr>
    </w:p>
    <w:p w:rsidR="00412C9A" w:rsidRDefault="00412C9A" w:rsidP="00412C9A">
      <w:pPr>
        <w:jc w:val="both"/>
      </w:pPr>
      <w:r>
        <w:t>Formációknál kérjük megadni a tagok névsorát születési dátummal.</w:t>
      </w:r>
    </w:p>
    <w:p w:rsidR="00AD23FB" w:rsidRDefault="00AD23FB" w:rsidP="00412C9A">
      <w:pPr>
        <w:jc w:val="both"/>
        <w:rPr>
          <w:u w:val="single"/>
        </w:rPr>
      </w:pPr>
    </w:p>
    <w:p w:rsidR="00412C9A" w:rsidRPr="0042218A" w:rsidRDefault="00412C9A" w:rsidP="00412C9A">
      <w:pPr>
        <w:jc w:val="both"/>
        <w:rPr>
          <w:b/>
          <w:bCs/>
        </w:rPr>
      </w:pPr>
      <w:r w:rsidRPr="0042218A">
        <w:rPr>
          <w:u w:val="single"/>
        </w:rPr>
        <w:t xml:space="preserve">Belépőjegy: </w:t>
      </w:r>
      <w:r w:rsidRPr="0042218A">
        <w:rPr>
          <w:b/>
          <w:bCs/>
        </w:rPr>
        <w:t>Felnőtt 1500 Ft/fő</w:t>
      </w:r>
      <w:r>
        <w:rPr>
          <w:b/>
          <w:bCs/>
        </w:rPr>
        <w:t>, Diák, nyugdíjas: 1000</w:t>
      </w:r>
      <w:r w:rsidRPr="0042218A">
        <w:rPr>
          <w:b/>
          <w:bCs/>
        </w:rPr>
        <w:t xml:space="preserve"> Ft/fő</w:t>
      </w:r>
    </w:p>
    <w:p w:rsidR="00412C9A" w:rsidRDefault="00412C9A" w:rsidP="00412C9A">
      <w:pPr>
        <w:jc w:val="both"/>
      </w:pPr>
      <w:r>
        <w:t xml:space="preserve">                  Csapatonként 1 fő edző részére a belépés ingyenes, melyeket kérném előre jelezni.</w:t>
      </w:r>
    </w:p>
    <w:p w:rsidR="00412C9A" w:rsidRDefault="00412C9A" w:rsidP="00412C9A">
      <w:pPr>
        <w:jc w:val="both"/>
        <w:rPr>
          <w:u w:val="single"/>
        </w:rPr>
      </w:pPr>
    </w:p>
    <w:p w:rsidR="00412C9A" w:rsidRPr="0042218A" w:rsidRDefault="00412C9A" w:rsidP="00412C9A">
      <w:pPr>
        <w:jc w:val="both"/>
      </w:pPr>
      <w:proofErr w:type="spellStart"/>
      <w:r w:rsidRPr="0042218A">
        <w:rPr>
          <w:u w:val="single"/>
        </w:rPr>
        <w:t>Parkettpróba</w:t>
      </w:r>
      <w:proofErr w:type="spellEnd"/>
      <w:r w:rsidRPr="0042218A">
        <w:rPr>
          <w:u w:val="single"/>
        </w:rPr>
        <w:t>:</w:t>
      </w:r>
      <w:r w:rsidRPr="0042218A">
        <w:t xml:space="preserve"> </w:t>
      </w:r>
      <w:r w:rsidRPr="00412C9A">
        <w:rPr>
          <w:b/>
        </w:rPr>
        <w:t>Tervezet:</w:t>
      </w:r>
      <w:r>
        <w:t xml:space="preserve"> </w:t>
      </w:r>
      <w:r w:rsidRPr="0042218A">
        <w:t xml:space="preserve">délelőtt </w:t>
      </w:r>
      <w:r w:rsidRPr="0042218A">
        <w:rPr>
          <w:b/>
          <w:bCs/>
        </w:rPr>
        <w:t xml:space="preserve">9:00 órától </w:t>
      </w:r>
      <w:r w:rsidR="00BE70EF">
        <w:rPr>
          <w:b/>
          <w:bCs/>
        </w:rPr>
        <w:t xml:space="preserve">10.00 </w:t>
      </w:r>
      <w:r w:rsidRPr="0042218A">
        <w:rPr>
          <w:b/>
          <w:bCs/>
        </w:rPr>
        <w:t>egyéni versenyek,</w:t>
      </w:r>
      <w:r w:rsidRPr="0042218A">
        <w:t xml:space="preserve"> délután </w:t>
      </w:r>
      <w:r w:rsidRPr="0042218A">
        <w:rPr>
          <w:b/>
          <w:bCs/>
        </w:rPr>
        <w:t>14:00 órától kűr és formációs versenyek.</w:t>
      </w:r>
      <w:r>
        <w:t xml:space="preserve"> A kűr és formációs versenyek esetében csak parkett bejárást tudunk biztosítani. </w:t>
      </w:r>
      <w:r w:rsidRPr="0042218A">
        <w:t xml:space="preserve">A </w:t>
      </w:r>
      <w:proofErr w:type="spellStart"/>
      <w:r w:rsidRPr="0042218A">
        <w:t>parkettpróbák</w:t>
      </w:r>
      <w:proofErr w:type="spellEnd"/>
      <w:r w:rsidRPr="0042218A">
        <w:t xml:space="preserve"> időpontja a jelentkezők létszámától függően változhat.</w:t>
      </w:r>
    </w:p>
    <w:p w:rsidR="00412C9A" w:rsidRDefault="00412C9A" w:rsidP="00412C9A">
      <w:pPr>
        <w:jc w:val="both"/>
      </w:pPr>
    </w:p>
    <w:p w:rsidR="00412C9A" w:rsidRPr="0042218A" w:rsidRDefault="00412C9A" w:rsidP="00412C9A">
      <w:pPr>
        <w:jc w:val="both"/>
      </w:pPr>
      <w:r w:rsidRPr="0042218A">
        <w:rPr>
          <w:u w:val="single"/>
        </w:rPr>
        <w:t xml:space="preserve">Parketta mérete: </w:t>
      </w:r>
      <w:r>
        <w:rPr>
          <w:b/>
        </w:rPr>
        <w:t>12x18</w:t>
      </w:r>
      <w:r w:rsidRPr="0042218A">
        <w:rPr>
          <w:b/>
        </w:rPr>
        <w:t xml:space="preserve"> m </w:t>
      </w:r>
      <w:r w:rsidRPr="0042218A">
        <w:t>(sarokvédő használata kötelező)</w:t>
      </w:r>
    </w:p>
    <w:p w:rsidR="00412C9A" w:rsidRDefault="00412C9A" w:rsidP="00412C9A">
      <w:pPr>
        <w:jc w:val="both"/>
      </w:pPr>
    </w:p>
    <w:p w:rsidR="00412C9A" w:rsidRDefault="00412C9A" w:rsidP="00412C9A">
      <w:pPr>
        <w:jc w:val="both"/>
      </w:pPr>
      <w:r w:rsidRPr="00FB137E">
        <w:rPr>
          <w:u w:val="single"/>
        </w:rPr>
        <w:t>Zene</w:t>
      </w:r>
      <w:r>
        <w:t xml:space="preserve">: Gépi, kűr és formáció zenéjét </w:t>
      </w:r>
      <w:proofErr w:type="spellStart"/>
      <w:r>
        <w:t>audió</w:t>
      </w:r>
      <w:proofErr w:type="spellEnd"/>
      <w:r>
        <w:t xml:space="preserve"> CD-n v. </w:t>
      </w:r>
      <w:proofErr w:type="spellStart"/>
      <w:r>
        <w:t>pendrive-n</w:t>
      </w:r>
      <w:proofErr w:type="spellEnd"/>
      <w:r>
        <w:t xml:space="preserve"> kérjük leadni a parkett bejárás előtt.</w:t>
      </w:r>
    </w:p>
    <w:p w:rsidR="00412C9A" w:rsidRDefault="00412C9A" w:rsidP="00412C9A">
      <w:pPr>
        <w:jc w:val="both"/>
      </w:pPr>
    </w:p>
    <w:p w:rsidR="00412C9A" w:rsidRDefault="00412C9A" w:rsidP="00412C9A">
      <w:pPr>
        <w:jc w:val="both"/>
      </w:pPr>
      <w:r w:rsidRPr="00FB137E">
        <w:rPr>
          <w:u w:val="single"/>
        </w:rPr>
        <w:t>Díjazás:</w:t>
      </w:r>
      <w:r>
        <w:t xml:space="preserve"> Oklevél, érem, kupa</w:t>
      </w:r>
    </w:p>
    <w:p w:rsidR="00053328" w:rsidRDefault="00053328" w:rsidP="00412C9A">
      <w:pPr>
        <w:jc w:val="both"/>
      </w:pPr>
    </w:p>
    <w:p w:rsidR="00053328" w:rsidRDefault="00053328" w:rsidP="00053328">
      <w:pPr>
        <w:jc w:val="center"/>
        <w:rPr>
          <w:b/>
          <w:bCs/>
        </w:rPr>
      </w:pPr>
    </w:p>
    <w:p w:rsidR="00053328" w:rsidRDefault="00053328" w:rsidP="00053328">
      <w:pPr>
        <w:jc w:val="center"/>
        <w:rPr>
          <w:b/>
          <w:bCs/>
        </w:rPr>
      </w:pPr>
    </w:p>
    <w:p w:rsidR="00053328" w:rsidRDefault="00053328" w:rsidP="00053328">
      <w:pPr>
        <w:jc w:val="center"/>
        <w:rPr>
          <w:b/>
          <w:bCs/>
        </w:rPr>
      </w:pPr>
    </w:p>
    <w:p w:rsidR="00053328" w:rsidRDefault="00053328" w:rsidP="00053328">
      <w:pPr>
        <w:jc w:val="center"/>
        <w:rPr>
          <w:b/>
          <w:bCs/>
        </w:rPr>
      </w:pPr>
    </w:p>
    <w:p w:rsidR="00053328" w:rsidRDefault="00053328" w:rsidP="00053328">
      <w:pPr>
        <w:jc w:val="center"/>
        <w:rPr>
          <w:b/>
          <w:bCs/>
        </w:rPr>
      </w:pPr>
    </w:p>
    <w:p w:rsidR="00053328" w:rsidRDefault="00053328" w:rsidP="00053328">
      <w:pPr>
        <w:jc w:val="center"/>
        <w:rPr>
          <w:b/>
          <w:bCs/>
        </w:rPr>
      </w:pPr>
    </w:p>
    <w:p w:rsidR="00053328" w:rsidRDefault="00053328" w:rsidP="00053328">
      <w:pPr>
        <w:jc w:val="center"/>
        <w:rPr>
          <w:b/>
          <w:bCs/>
        </w:rPr>
      </w:pPr>
    </w:p>
    <w:p w:rsidR="00053328" w:rsidRDefault="00053328" w:rsidP="00053328">
      <w:pPr>
        <w:jc w:val="center"/>
        <w:rPr>
          <w:b/>
          <w:bCs/>
        </w:rPr>
      </w:pPr>
    </w:p>
    <w:p w:rsidR="00053328" w:rsidRDefault="00053328" w:rsidP="00053328">
      <w:pPr>
        <w:jc w:val="center"/>
        <w:rPr>
          <w:b/>
          <w:bCs/>
        </w:rPr>
      </w:pPr>
    </w:p>
    <w:p w:rsidR="00053328" w:rsidRDefault="00053328" w:rsidP="00053328">
      <w:pPr>
        <w:jc w:val="center"/>
        <w:rPr>
          <w:b/>
          <w:bCs/>
        </w:rPr>
      </w:pPr>
    </w:p>
    <w:p w:rsidR="00053328" w:rsidRDefault="00053328" w:rsidP="00053328">
      <w:pPr>
        <w:jc w:val="center"/>
        <w:rPr>
          <w:b/>
          <w:bCs/>
        </w:rPr>
      </w:pPr>
      <w:r>
        <w:rPr>
          <w:b/>
          <w:bCs/>
        </w:rPr>
        <w:t>Kűr versenyek</w:t>
      </w:r>
    </w:p>
    <w:p w:rsidR="00053328" w:rsidRDefault="00053328" w:rsidP="00053328">
      <w:pPr>
        <w:jc w:val="both"/>
        <w:rPr>
          <w:b/>
          <w:bCs/>
        </w:rPr>
      </w:pPr>
    </w:p>
    <w:p w:rsidR="00053328" w:rsidRPr="003B7DED" w:rsidRDefault="00053328" w:rsidP="00053328">
      <w:pPr>
        <w:jc w:val="both"/>
        <w:rPr>
          <w:b/>
          <w:bCs/>
          <w:u w:val="single"/>
        </w:rPr>
      </w:pPr>
      <w:r w:rsidRPr="003B7DED">
        <w:rPr>
          <w:b/>
          <w:bCs/>
          <w:u w:val="single"/>
        </w:rPr>
        <w:t>Kategóriák:</w:t>
      </w:r>
    </w:p>
    <w:p w:rsidR="00053328" w:rsidRPr="00BF6B86" w:rsidRDefault="00053328" w:rsidP="00053328">
      <w:pPr>
        <w:jc w:val="both"/>
      </w:pPr>
    </w:p>
    <w:p w:rsidR="00053328" w:rsidRDefault="00053328" w:rsidP="00053328">
      <w:pPr>
        <w:jc w:val="both"/>
      </w:pPr>
      <w:r>
        <w:rPr>
          <w:b/>
          <w:bCs/>
        </w:rPr>
        <w:t>S</w:t>
      </w:r>
      <w:r w:rsidRPr="00BF6B86">
        <w:rPr>
          <w:b/>
          <w:bCs/>
        </w:rPr>
        <w:t>zóló</w:t>
      </w:r>
      <w:r>
        <w:rPr>
          <w:b/>
          <w:bCs/>
        </w:rPr>
        <w:t xml:space="preserve"> kűr</w:t>
      </w:r>
      <w:r>
        <w:t xml:space="preserve">: </w:t>
      </w:r>
      <w:r w:rsidRPr="00BF6B86">
        <w:rPr>
          <w:b/>
          <w:bCs/>
        </w:rPr>
        <w:t>1 fő táncolja a produkciót</w:t>
      </w:r>
    </w:p>
    <w:p w:rsidR="00053328" w:rsidRPr="00BF6B86" w:rsidRDefault="00053328" w:rsidP="00053328">
      <w:pPr>
        <w:numPr>
          <w:ilvl w:val="0"/>
          <w:numId w:val="2"/>
        </w:numPr>
        <w:jc w:val="both"/>
      </w:pPr>
      <w:r>
        <w:t xml:space="preserve">Időtartama: </w:t>
      </w:r>
      <w:r w:rsidRPr="00BF6B86">
        <w:t xml:space="preserve">az elődöntőkben </w:t>
      </w:r>
      <w:proofErr w:type="spellStart"/>
      <w:r w:rsidRPr="00BF6B86">
        <w:t>max</w:t>
      </w:r>
      <w:proofErr w:type="spellEnd"/>
      <w:r w:rsidRPr="00BF6B86">
        <w:t xml:space="preserve">. 1:30 perc a Rendező részéről biztosított zenére, a döntőben </w:t>
      </w:r>
      <w:proofErr w:type="spellStart"/>
      <w:r w:rsidRPr="00BF6B86">
        <w:t>max</w:t>
      </w:r>
      <w:proofErr w:type="spellEnd"/>
      <w:r w:rsidRPr="00BF6B86">
        <w:t xml:space="preserve">. 2:30 perc saját zenére, </w:t>
      </w:r>
    </w:p>
    <w:p w:rsidR="00053328" w:rsidRDefault="00053328" w:rsidP="00053328">
      <w:pPr>
        <w:jc w:val="both"/>
        <w:rPr>
          <w:b/>
          <w:bCs/>
        </w:rPr>
      </w:pPr>
      <w:r>
        <w:rPr>
          <w:b/>
          <w:bCs/>
        </w:rPr>
        <w:t>Duó kűr: 2 fő (vagy 2 lány vagy 2 fiú) táncolja a produkciót</w:t>
      </w:r>
    </w:p>
    <w:p w:rsidR="00053328" w:rsidRPr="00BF6B86" w:rsidRDefault="00053328" w:rsidP="00053328">
      <w:pPr>
        <w:numPr>
          <w:ilvl w:val="0"/>
          <w:numId w:val="2"/>
        </w:numPr>
        <w:jc w:val="both"/>
      </w:pPr>
      <w:r>
        <w:t xml:space="preserve">Időtartama: </w:t>
      </w:r>
      <w:r w:rsidRPr="00BF6B86">
        <w:t xml:space="preserve">az elődöntőkben </w:t>
      </w:r>
      <w:proofErr w:type="spellStart"/>
      <w:r w:rsidRPr="00BF6B86">
        <w:t>max</w:t>
      </w:r>
      <w:proofErr w:type="spellEnd"/>
      <w:r w:rsidRPr="00BF6B86">
        <w:t xml:space="preserve">. 1:30 perc a Rendező részéről biztosított zenére, a döntőben </w:t>
      </w:r>
      <w:proofErr w:type="spellStart"/>
      <w:r w:rsidRPr="00BF6B86">
        <w:t>max</w:t>
      </w:r>
      <w:proofErr w:type="spellEnd"/>
      <w:r w:rsidRPr="00BF6B86">
        <w:t xml:space="preserve">. 3:00 perc saját zenére, </w:t>
      </w:r>
    </w:p>
    <w:p w:rsidR="00053328" w:rsidRDefault="00053328" w:rsidP="00053328">
      <w:pPr>
        <w:jc w:val="both"/>
        <w:rPr>
          <w:b/>
          <w:bCs/>
        </w:rPr>
      </w:pPr>
      <w:r w:rsidRPr="00BF6B86">
        <w:rPr>
          <w:b/>
          <w:bCs/>
        </w:rPr>
        <w:t>Páros</w:t>
      </w:r>
      <w:r>
        <w:rPr>
          <w:b/>
          <w:bCs/>
        </w:rPr>
        <w:t xml:space="preserve"> kűr: 1 lány és egy fiú táncolja a produkciót</w:t>
      </w:r>
    </w:p>
    <w:p w:rsidR="00053328" w:rsidRPr="00BF6B86" w:rsidRDefault="00053328" w:rsidP="00053328">
      <w:pPr>
        <w:numPr>
          <w:ilvl w:val="0"/>
          <w:numId w:val="2"/>
        </w:numPr>
        <w:jc w:val="both"/>
      </w:pPr>
      <w:r>
        <w:t>Időtartama:</w:t>
      </w:r>
      <w:r w:rsidRPr="00BF6B86">
        <w:rPr>
          <w:b/>
          <w:bCs/>
        </w:rPr>
        <w:t xml:space="preserve"> </w:t>
      </w:r>
      <w:r w:rsidRPr="00BF6B86">
        <w:t xml:space="preserve">az elődöntőkben </w:t>
      </w:r>
      <w:proofErr w:type="spellStart"/>
      <w:r w:rsidRPr="00BF6B86">
        <w:t>max</w:t>
      </w:r>
      <w:proofErr w:type="spellEnd"/>
      <w:r w:rsidRPr="00BF6B86">
        <w:t xml:space="preserve">. 1:30 perc a Rendező részéről biztosított zenére, a döntőben </w:t>
      </w:r>
      <w:proofErr w:type="spellStart"/>
      <w:r w:rsidRPr="00BF6B86">
        <w:t>max</w:t>
      </w:r>
      <w:proofErr w:type="spellEnd"/>
      <w:r w:rsidRPr="00BF6B86">
        <w:t xml:space="preserve">. 3:00 perc saját zenére, </w:t>
      </w:r>
    </w:p>
    <w:p w:rsidR="00053328" w:rsidRPr="00BF6B86" w:rsidRDefault="00053328" w:rsidP="00053328">
      <w:pPr>
        <w:jc w:val="both"/>
      </w:pPr>
    </w:p>
    <w:p w:rsidR="00053328" w:rsidRPr="00BF6B86" w:rsidRDefault="00053328" w:rsidP="00053328">
      <w:pPr>
        <w:jc w:val="both"/>
        <w:rPr>
          <w:b/>
          <w:bCs/>
          <w:color w:val="FF0000"/>
        </w:rPr>
      </w:pPr>
      <w:r w:rsidRPr="00BF6B86">
        <w:rPr>
          <w:b/>
          <w:bCs/>
          <w:color w:val="FF0000"/>
        </w:rPr>
        <w:t>Adott kategóriá</w:t>
      </w:r>
      <w:r>
        <w:rPr>
          <w:b/>
          <w:bCs/>
          <w:color w:val="FF0000"/>
        </w:rPr>
        <w:t xml:space="preserve">ban </w:t>
      </w:r>
      <w:r w:rsidRPr="0042218A">
        <w:rPr>
          <w:b/>
          <w:bCs/>
          <w:color w:val="FF0000"/>
        </w:rPr>
        <w:t>háromnál kevesebb</w:t>
      </w:r>
      <w:r w:rsidRPr="00BF6B86">
        <w:rPr>
          <w:b/>
          <w:bCs/>
          <w:color w:val="FF0000"/>
        </w:rPr>
        <w:t xml:space="preserve"> pár/fő indulása esetén </w:t>
      </w:r>
      <w:r>
        <w:rPr>
          <w:b/>
          <w:bCs/>
          <w:color w:val="FF0000"/>
        </w:rPr>
        <w:t xml:space="preserve">a </w:t>
      </w:r>
      <w:r w:rsidRPr="000454A7">
        <w:rPr>
          <w:b/>
          <w:bCs/>
          <w:color w:val="FF0000"/>
        </w:rPr>
        <w:t>szomszédos korosztályok összevonhat</w:t>
      </w:r>
      <w:r>
        <w:rPr>
          <w:b/>
          <w:bCs/>
          <w:color w:val="FF0000"/>
        </w:rPr>
        <w:t>ó</w:t>
      </w:r>
      <w:r w:rsidRPr="000454A7">
        <w:rPr>
          <w:b/>
          <w:bCs/>
          <w:color w:val="FF0000"/>
        </w:rPr>
        <w:t>ak</w:t>
      </w:r>
      <w:r w:rsidRPr="00BF6B8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vagy </w:t>
      </w:r>
      <w:r w:rsidRPr="00BF6B86">
        <w:rPr>
          <w:b/>
          <w:bCs/>
          <w:color w:val="FF0000"/>
        </w:rPr>
        <w:t xml:space="preserve">a koreográfiára kapott pontszámnak megfelelően minősül az alábbi módon. </w:t>
      </w:r>
    </w:p>
    <w:p w:rsidR="00053328" w:rsidRDefault="00053328" w:rsidP="00053328">
      <w:pPr>
        <w:jc w:val="both"/>
        <w:rPr>
          <w:b/>
          <w:bCs/>
        </w:rPr>
      </w:pPr>
    </w:p>
    <w:p w:rsidR="00053328" w:rsidRPr="003B7DED" w:rsidRDefault="00053328" w:rsidP="00053328">
      <w:pPr>
        <w:jc w:val="both"/>
        <w:rPr>
          <w:b/>
          <w:bCs/>
        </w:rPr>
      </w:pPr>
      <w:r w:rsidRPr="003B7DED">
        <w:rPr>
          <w:b/>
          <w:bCs/>
        </w:rPr>
        <w:t xml:space="preserve">Minősítés ponthatárai: </w:t>
      </w:r>
    </w:p>
    <w:p w:rsidR="00053328" w:rsidRPr="003B7DED" w:rsidRDefault="00053328" w:rsidP="00053328">
      <w:pPr>
        <w:numPr>
          <w:ilvl w:val="0"/>
          <w:numId w:val="2"/>
        </w:numPr>
        <w:jc w:val="both"/>
        <w:rPr>
          <w:b/>
          <w:bCs/>
        </w:rPr>
      </w:pPr>
      <w:r w:rsidRPr="003B7DED">
        <w:rPr>
          <w:b/>
          <w:bCs/>
        </w:rPr>
        <w:t xml:space="preserve">Arany minősítés: 40-34 pont </w:t>
      </w:r>
    </w:p>
    <w:p w:rsidR="00053328" w:rsidRPr="003B7DED" w:rsidRDefault="00053328" w:rsidP="00053328">
      <w:pPr>
        <w:numPr>
          <w:ilvl w:val="0"/>
          <w:numId w:val="2"/>
        </w:numPr>
        <w:jc w:val="both"/>
        <w:rPr>
          <w:b/>
          <w:bCs/>
        </w:rPr>
      </w:pPr>
      <w:proofErr w:type="gramStart"/>
      <w:r w:rsidRPr="003B7DED">
        <w:rPr>
          <w:b/>
          <w:bCs/>
        </w:rPr>
        <w:t>Ezüst minősítés</w:t>
      </w:r>
      <w:proofErr w:type="gramEnd"/>
      <w:r w:rsidRPr="003B7DED">
        <w:rPr>
          <w:b/>
          <w:bCs/>
        </w:rPr>
        <w:t xml:space="preserve">: 33-28 pont </w:t>
      </w:r>
    </w:p>
    <w:p w:rsidR="00053328" w:rsidRDefault="00053328" w:rsidP="00053328">
      <w:pPr>
        <w:numPr>
          <w:ilvl w:val="0"/>
          <w:numId w:val="2"/>
        </w:numPr>
        <w:jc w:val="both"/>
        <w:rPr>
          <w:b/>
          <w:bCs/>
        </w:rPr>
      </w:pPr>
      <w:proofErr w:type="gramStart"/>
      <w:r w:rsidRPr="003B7DED">
        <w:rPr>
          <w:b/>
          <w:bCs/>
        </w:rPr>
        <w:t>Bronz minősítés</w:t>
      </w:r>
      <w:proofErr w:type="gramEnd"/>
      <w:r w:rsidRPr="003B7DED">
        <w:rPr>
          <w:b/>
          <w:bCs/>
        </w:rPr>
        <w:t>: 27-22 pont</w:t>
      </w:r>
    </w:p>
    <w:p w:rsidR="00053328" w:rsidRDefault="00053328" w:rsidP="00053328">
      <w:pPr>
        <w:jc w:val="both"/>
        <w:rPr>
          <w:b/>
          <w:bCs/>
        </w:rPr>
      </w:pPr>
    </w:p>
    <w:p w:rsidR="00053328" w:rsidRPr="003B7DED" w:rsidRDefault="00053328" w:rsidP="00053328">
      <w:pPr>
        <w:jc w:val="both"/>
        <w:rPr>
          <w:b/>
          <w:bCs/>
          <w:u w:val="single"/>
        </w:rPr>
      </w:pPr>
    </w:p>
    <w:p w:rsidR="00053328" w:rsidRDefault="00053328" w:rsidP="00053328">
      <w:pPr>
        <w:jc w:val="both"/>
        <w:rPr>
          <w:b/>
          <w:bCs/>
        </w:rPr>
      </w:pPr>
    </w:p>
    <w:p w:rsidR="00053328" w:rsidRPr="003B7DED" w:rsidRDefault="00053328" w:rsidP="00053328">
      <w:pPr>
        <w:jc w:val="both"/>
        <w:rPr>
          <w:b/>
          <w:bCs/>
          <w:color w:val="FF0000"/>
        </w:rPr>
      </w:pPr>
      <w:r w:rsidRPr="008C2641">
        <w:rPr>
          <w:b/>
          <w:bCs/>
          <w:color w:val="FF0000"/>
        </w:rPr>
        <w:t>Amennyiben egy versenyszámra kevés nevezés érkezik, a verseny összevonásra kerül a mellette levő korcsoporttal</w:t>
      </w:r>
      <w:r>
        <w:rPr>
          <w:b/>
          <w:bCs/>
          <w:color w:val="FF0000"/>
        </w:rPr>
        <w:t>.</w:t>
      </w:r>
    </w:p>
    <w:p w:rsidR="00053328" w:rsidRDefault="00053328" w:rsidP="00412C9A">
      <w:pPr>
        <w:jc w:val="both"/>
      </w:pPr>
    </w:p>
    <w:p w:rsidR="006E34FD" w:rsidRDefault="006E34FD" w:rsidP="006E34FD">
      <w:pPr>
        <w:jc w:val="center"/>
        <w:rPr>
          <w:b/>
          <w:bCs/>
        </w:rPr>
      </w:pPr>
    </w:p>
    <w:p w:rsidR="006E34FD" w:rsidRDefault="006E34FD" w:rsidP="006E34FD">
      <w:pPr>
        <w:jc w:val="center"/>
        <w:rPr>
          <w:b/>
          <w:bCs/>
        </w:rPr>
      </w:pPr>
    </w:p>
    <w:p w:rsidR="006E34FD" w:rsidRDefault="006E34FD" w:rsidP="006E34FD">
      <w:pPr>
        <w:jc w:val="center"/>
        <w:rPr>
          <w:b/>
          <w:bCs/>
        </w:rPr>
      </w:pPr>
    </w:p>
    <w:p w:rsidR="006E34FD" w:rsidRDefault="006E34FD" w:rsidP="006E34FD">
      <w:pPr>
        <w:jc w:val="center"/>
        <w:rPr>
          <w:b/>
          <w:bCs/>
        </w:rPr>
      </w:pPr>
    </w:p>
    <w:p w:rsidR="006E34FD" w:rsidRDefault="006E34FD" w:rsidP="006E34FD">
      <w:pPr>
        <w:jc w:val="center"/>
        <w:rPr>
          <w:b/>
          <w:bCs/>
        </w:rPr>
      </w:pPr>
    </w:p>
    <w:p w:rsidR="006E34FD" w:rsidRDefault="006E34FD" w:rsidP="006E34FD">
      <w:pPr>
        <w:jc w:val="center"/>
        <w:rPr>
          <w:b/>
          <w:bCs/>
        </w:rPr>
      </w:pPr>
    </w:p>
    <w:p w:rsidR="006E34FD" w:rsidRDefault="006E34FD" w:rsidP="006E34FD">
      <w:pPr>
        <w:jc w:val="center"/>
        <w:rPr>
          <w:b/>
          <w:bCs/>
        </w:rPr>
      </w:pPr>
    </w:p>
    <w:p w:rsidR="006E34FD" w:rsidRDefault="006E34FD" w:rsidP="006E34FD">
      <w:pPr>
        <w:jc w:val="center"/>
        <w:rPr>
          <w:b/>
          <w:bCs/>
        </w:rPr>
      </w:pPr>
    </w:p>
    <w:p w:rsidR="006E34FD" w:rsidRDefault="006E34FD" w:rsidP="006E34FD">
      <w:pPr>
        <w:jc w:val="center"/>
        <w:rPr>
          <w:b/>
          <w:bCs/>
        </w:rPr>
      </w:pPr>
    </w:p>
    <w:p w:rsidR="006E34FD" w:rsidRDefault="006E34FD" w:rsidP="006E34FD">
      <w:pPr>
        <w:jc w:val="center"/>
        <w:rPr>
          <w:b/>
          <w:bCs/>
        </w:rPr>
      </w:pPr>
    </w:p>
    <w:p w:rsidR="006E34FD" w:rsidRDefault="006E34FD" w:rsidP="006E34FD">
      <w:pPr>
        <w:jc w:val="center"/>
        <w:rPr>
          <w:b/>
          <w:bCs/>
        </w:rPr>
      </w:pPr>
    </w:p>
    <w:p w:rsidR="006E34FD" w:rsidRDefault="006E34FD" w:rsidP="006E34FD">
      <w:pPr>
        <w:jc w:val="center"/>
        <w:rPr>
          <w:b/>
          <w:bCs/>
        </w:rPr>
      </w:pPr>
    </w:p>
    <w:p w:rsidR="006E34FD" w:rsidRDefault="006E34FD" w:rsidP="006E34FD">
      <w:pPr>
        <w:jc w:val="center"/>
        <w:rPr>
          <w:b/>
          <w:bCs/>
        </w:rPr>
      </w:pPr>
    </w:p>
    <w:p w:rsidR="00413740" w:rsidRDefault="00413740" w:rsidP="006E34FD">
      <w:pPr>
        <w:jc w:val="center"/>
        <w:rPr>
          <w:b/>
          <w:bCs/>
        </w:rPr>
      </w:pPr>
    </w:p>
    <w:p w:rsidR="00413740" w:rsidRDefault="00413740" w:rsidP="006E34FD">
      <w:pPr>
        <w:jc w:val="center"/>
        <w:rPr>
          <w:b/>
          <w:bCs/>
        </w:rPr>
      </w:pPr>
    </w:p>
    <w:p w:rsidR="00413740" w:rsidRDefault="00413740" w:rsidP="006E34FD">
      <w:pPr>
        <w:jc w:val="center"/>
        <w:rPr>
          <w:b/>
          <w:bCs/>
        </w:rPr>
      </w:pPr>
    </w:p>
    <w:p w:rsidR="006E34FD" w:rsidRDefault="006E34FD" w:rsidP="006E34FD">
      <w:pPr>
        <w:jc w:val="center"/>
        <w:rPr>
          <w:b/>
          <w:bCs/>
        </w:rPr>
      </w:pPr>
      <w:r>
        <w:rPr>
          <w:b/>
          <w:bCs/>
        </w:rPr>
        <w:lastRenderedPageBreak/>
        <w:t>Formációs versenyek</w:t>
      </w:r>
    </w:p>
    <w:p w:rsidR="006E34FD" w:rsidRDefault="006E34FD" w:rsidP="006E34FD">
      <w:pPr>
        <w:jc w:val="both"/>
        <w:rPr>
          <w:b/>
          <w:bCs/>
        </w:rPr>
      </w:pPr>
    </w:p>
    <w:p w:rsidR="006E34FD" w:rsidRDefault="006E34FD" w:rsidP="006E34FD">
      <w:pPr>
        <w:jc w:val="both"/>
        <w:rPr>
          <w:b/>
          <w:bCs/>
        </w:rPr>
      </w:pPr>
    </w:p>
    <w:p w:rsidR="006E34FD" w:rsidRPr="003E652A" w:rsidRDefault="006E34FD" w:rsidP="006E34FD">
      <w:pPr>
        <w:jc w:val="both"/>
        <w:rPr>
          <w:b/>
          <w:bCs/>
          <w:u w:val="single"/>
        </w:rPr>
      </w:pPr>
      <w:r w:rsidRPr="003E652A">
        <w:rPr>
          <w:b/>
          <w:bCs/>
          <w:u w:val="single"/>
        </w:rPr>
        <w:t>Kategóriák</w:t>
      </w:r>
      <w:r>
        <w:rPr>
          <w:b/>
          <w:bCs/>
          <w:u w:val="single"/>
        </w:rPr>
        <w:t xml:space="preserve"> a csoportok létszámainak függvényében:</w:t>
      </w:r>
    </w:p>
    <w:p w:rsidR="006E34FD" w:rsidRPr="003B7DED" w:rsidRDefault="006E34FD" w:rsidP="006E34FD">
      <w:pPr>
        <w:jc w:val="both"/>
        <w:rPr>
          <w:b/>
          <w:bCs/>
        </w:rPr>
      </w:pPr>
    </w:p>
    <w:p w:rsidR="006E34FD" w:rsidRPr="003B7DED" w:rsidRDefault="006E34FD" w:rsidP="006E34FD">
      <w:pPr>
        <w:numPr>
          <w:ilvl w:val="0"/>
          <w:numId w:val="3"/>
        </w:numPr>
        <w:jc w:val="both"/>
      </w:pPr>
      <w:r w:rsidRPr="003B7DED">
        <w:t xml:space="preserve">Csoport (3-5 fő) </w:t>
      </w:r>
      <w:proofErr w:type="spellStart"/>
      <w:r w:rsidRPr="003B7DED">
        <w:t>max</w:t>
      </w:r>
      <w:proofErr w:type="spellEnd"/>
      <w:r w:rsidRPr="003B7DED">
        <w:t xml:space="preserve">. 4:00 perc </w:t>
      </w:r>
    </w:p>
    <w:p w:rsidR="006E34FD" w:rsidRPr="003B7DED" w:rsidRDefault="006E34FD" w:rsidP="006E34FD">
      <w:pPr>
        <w:numPr>
          <w:ilvl w:val="0"/>
          <w:numId w:val="3"/>
        </w:numPr>
        <w:jc w:val="both"/>
      </w:pPr>
      <w:r w:rsidRPr="003B7DED">
        <w:t xml:space="preserve">Kisformáció (6-11 fő) </w:t>
      </w:r>
      <w:proofErr w:type="spellStart"/>
      <w:r w:rsidRPr="003B7DED">
        <w:t>max</w:t>
      </w:r>
      <w:proofErr w:type="spellEnd"/>
      <w:r w:rsidRPr="003B7DED">
        <w:t xml:space="preserve">. 5:00 perc </w:t>
      </w:r>
    </w:p>
    <w:p w:rsidR="006E34FD" w:rsidRPr="003B7DED" w:rsidRDefault="006E34FD" w:rsidP="006E34FD">
      <w:pPr>
        <w:numPr>
          <w:ilvl w:val="0"/>
          <w:numId w:val="3"/>
        </w:numPr>
        <w:jc w:val="both"/>
      </w:pPr>
      <w:r w:rsidRPr="003B7DED">
        <w:t xml:space="preserve">Formáció (12-16 fő) </w:t>
      </w:r>
      <w:proofErr w:type="spellStart"/>
      <w:r w:rsidRPr="003B7DED">
        <w:t>max</w:t>
      </w:r>
      <w:proofErr w:type="spellEnd"/>
      <w:r w:rsidRPr="003B7DED">
        <w:t xml:space="preserve">. 6:00 perc </w:t>
      </w:r>
    </w:p>
    <w:p w:rsidR="006E34FD" w:rsidRPr="003B7DED" w:rsidRDefault="006E34FD" w:rsidP="006E34FD">
      <w:pPr>
        <w:numPr>
          <w:ilvl w:val="0"/>
          <w:numId w:val="3"/>
        </w:numPr>
        <w:jc w:val="both"/>
      </w:pPr>
      <w:r w:rsidRPr="003B7DED">
        <w:t xml:space="preserve">Nagyformáció (16 fő fölött) </w:t>
      </w:r>
      <w:proofErr w:type="spellStart"/>
      <w:r w:rsidRPr="003B7DED">
        <w:t>max</w:t>
      </w:r>
      <w:proofErr w:type="spellEnd"/>
      <w:r w:rsidRPr="003B7DED">
        <w:t xml:space="preserve">. 6:00 perc </w:t>
      </w:r>
    </w:p>
    <w:p w:rsidR="006E34FD" w:rsidRDefault="006E34FD" w:rsidP="006E34FD">
      <w:pPr>
        <w:jc w:val="both"/>
        <w:rPr>
          <w:b/>
          <w:bCs/>
        </w:rPr>
      </w:pPr>
    </w:p>
    <w:p w:rsidR="006E34FD" w:rsidRDefault="006E34FD" w:rsidP="006E34F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Kategóriák értelmezése:</w:t>
      </w:r>
    </w:p>
    <w:p w:rsidR="006E34FD" w:rsidRDefault="006E34FD" w:rsidP="006E34FD">
      <w:pPr>
        <w:jc w:val="both"/>
        <w:rPr>
          <w:b/>
          <w:bCs/>
          <w:u w:val="single"/>
        </w:rPr>
      </w:pPr>
    </w:p>
    <w:p w:rsidR="006E34FD" w:rsidRPr="003E652A" w:rsidRDefault="006E34FD" w:rsidP="006E34FD">
      <w:pPr>
        <w:numPr>
          <w:ilvl w:val="0"/>
          <w:numId w:val="4"/>
        </w:numPr>
        <w:jc w:val="both"/>
        <w:rPr>
          <w:b/>
          <w:bCs/>
        </w:rPr>
      </w:pPr>
      <w:r w:rsidRPr="003E652A">
        <w:rPr>
          <w:b/>
          <w:bCs/>
        </w:rPr>
        <w:t xml:space="preserve">Páros formáció: </w:t>
      </w:r>
      <w:r w:rsidRPr="003E652A">
        <w:t>klasszikus fiú-lány párban táncolt koreográfia</w:t>
      </w:r>
    </w:p>
    <w:p w:rsidR="006E34FD" w:rsidRPr="003E652A" w:rsidRDefault="006E34FD" w:rsidP="006E34FD">
      <w:pPr>
        <w:numPr>
          <w:ilvl w:val="0"/>
          <w:numId w:val="4"/>
        </w:numPr>
        <w:jc w:val="both"/>
        <w:rPr>
          <w:b/>
          <w:bCs/>
        </w:rPr>
      </w:pPr>
      <w:r w:rsidRPr="003E652A">
        <w:rPr>
          <w:b/>
          <w:bCs/>
        </w:rPr>
        <w:t xml:space="preserve">Vegyes formáció: </w:t>
      </w:r>
      <w:r w:rsidRPr="003E652A">
        <w:t>lányokat, fiúkat is tartalmazó, nem párban táncolt koreográfia</w:t>
      </w:r>
    </w:p>
    <w:p w:rsidR="006E34FD" w:rsidRPr="003E652A" w:rsidRDefault="006E34FD" w:rsidP="006E34FD">
      <w:pPr>
        <w:numPr>
          <w:ilvl w:val="0"/>
          <w:numId w:val="4"/>
        </w:numPr>
        <w:jc w:val="both"/>
        <w:rPr>
          <w:b/>
          <w:bCs/>
        </w:rPr>
      </w:pPr>
      <w:r w:rsidRPr="003E652A">
        <w:rPr>
          <w:b/>
          <w:bCs/>
        </w:rPr>
        <w:t xml:space="preserve">Lányformáció: </w:t>
      </w:r>
      <w:r>
        <w:t>k</w:t>
      </w:r>
      <w:r w:rsidRPr="003E652A">
        <w:t>izárólag lány táncosokkal előadott koreográfia</w:t>
      </w:r>
    </w:p>
    <w:p w:rsidR="006E34FD" w:rsidRDefault="006E34FD" w:rsidP="006E34F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Korcsoportok</w:t>
      </w:r>
      <w:r w:rsidRPr="003B7DED">
        <w:rPr>
          <w:b/>
          <w:bCs/>
          <w:u w:val="single"/>
        </w:rPr>
        <w:t>:</w:t>
      </w:r>
    </w:p>
    <w:p w:rsidR="006E34FD" w:rsidRPr="003B7DED" w:rsidRDefault="006E34FD" w:rsidP="006E34FD">
      <w:pPr>
        <w:jc w:val="both"/>
        <w:rPr>
          <w:b/>
          <w:bCs/>
          <w:u w:val="single"/>
        </w:rPr>
      </w:pPr>
    </w:p>
    <w:p w:rsidR="006E34FD" w:rsidRDefault="006E34FD" w:rsidP="006E34FD">
      <w:pPr>
        <w:jc w:val="both"/>
        <w:rPr>
          <w:b/>
          <w:bCs/>
        </w:rPr>
      </w:pPr>
      <w:r>
        <w:rPr>
          <w:b/>
          <w:bCs/>
        </w:rPr>
        <w:t>- Gyermek formáció (Gyermek I és II korosztályú párosok számára)</w:t>
      </w:r>
    </w:p>
    <w:p w:rsidR="006E34FD" w:rsidRDefault="006E34FD" w:rsidP="006E34FD">
      <w:pPr>
        <w:jc w:val="both"/>
        <w:rPr>
          <w:b/>
          <w:bCs/>
        </w:rPr>
      </w:pPr>
      <w:r>
        <w:rPr>
          <w:b/>
          <w:bCs/>
        </w:rPr>
        <w:t>- Junior formáció (Junior I és II korosztályú párosok számára)</w:t>
      </w:r>
    </w:p>
    <w:p w:rsidR="006E34FD" w:rsidRDefault="006E34FD" w:rsidP="006E34FD">
      <w:pPr>
        <w:jc w:val="both"/>
        <w:rPr>
          <w:b/>
          <w:bCs/>
        </w:rPr>
      </w:pPr>
      <w:r>
        <w:rPr>
          <w:b/>
          <w:bCs/>
        </w:rPr>
        <w:t>- Felnőtt formáció (Felnőtt korosztályú párosok számára)</w:t>
      </w:r>
    </w:p>
    <w:p w:rsidR="006E34FD" w:rsidRDefault="006E34FD" w:rsidP="006E34FD">
      <w:pPr>
        <w:jc w:val="both"/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Senior</w:t>
      </w:r>
      <w:proofErr w:type="spellEnd"/>
      <w:r>
        <w:rPr>
          <w:b/>
          <w:bCs/>
        </w:rPr>
        <w:t xml:space="preserve"> formáció (</w:t>
      </w:r>
      <w:proofErr w:type="spellStart"/>
      <w:r>
        <w:rPr>
          <w:b/>
          <w:bCs/>
        </w:rPr>
        <w:t>Senior</w:t>
      </w:r>
      <w:proofErr w:type="spellEnd"/>
      <w:r>
        <w:rPr>
          <w:b/>
          <w:bCs/>
        </w:rPr>
        <w:t xml:space="preserve"> I-II-III-IV korosztályú párosok számára)</w:t>
      </w:r>
    </w:p>
    <w:p w:rsidR="006E34FD" w:rsidRDefault="006E34FD" w:rsidP="006E34FD">
      <w:pPr>
        <w:jc w:val="both"/>
        <w:rPr>
          <w:b/>
          <w:bCs/>
        </w:rPr>
      </w:pPr>
    </w:p>
    <w:p w:rsidR="006E34FD" w:rsidRDefault="006E34FD" w:rsidP="006E34FD">
      <w:pPr>
        <w:jc w:val="both"/>
        <w:rPr>
          <w:b/>
          <w:bCs/>
        </w:rPr>
      </w:pPr>
      <w:r w:rsidRPr="008C2641">
        <w:rPr>
          <w:b/>
          <w:bCs/>
        </w:rPr>
        <w:t>A ve</w:t>
      </w:r>
      <w:r>
        <w:rPr>
          <w:b/>
          <w:bCs/>
        </w:rPr>
        <w:t>rsenyen résztvevő csapat tagjaira vona</w:t>
      </w:r>
      <w:r w:rsidR="00377386">
        <w:rPr>
          <w:b/>
          <w:bCs/>
        </w:rPr>
        <w:t>tkozó korosztályi besorolásokban a</w:t>
      </w:r>
      <w:bookmarkStart w:id="0" w:name="_GoBack"/>
      <w:bookmarkEnd w:id="0"/>
      <w:r w:rsidRPr="008C2641">
        <w:rPr>
          <w:b/>
          <w:bCs/>
        </w:rPr>
        <w:t xml:space="preserve"> csapat tagjainak maximum 25%-a (pl. 16-ból 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>. 4 fő) lehet olyan táncos</w:t>
      </w:r>
      <w:r w:rsidRPr="008C2641">
        <w:rPr>
          <w:b/>
          <w:bCs/>
        </w:rPr>
        <w:t xml:space="preserve">, aki </w:t>
      </w:r>
      <w:r>
        <w:rPr>
          <w:b/>
          <w:bCs/>
        </w:rPr>
        <w:t xml:space="preserve">a szomszédos korosztályi besorolásnak felel meg. </w:t>
      </w:r>
    </w:p>
    <w:p w:rsidR="006E34FD" w:rsidRDefault="006E34FD" w:rsidP="006E34FD">
      <w:pPr>
        <w:jc w:val="both"/>
        <w:rPr>
          <w:b/>
          <w:bCs/>
        </w:rPr>
      </w:pPr>
    </w:p>
    <w:p w:rsidR="006E34FD" w:rsidRDefault="006E34FD" w:rsidP="006E34FD">
      <w:pPr>
        <w:jc w:val="both"/>
        <w:rPr>
          <w:b/>
          <w:bCs/>
          <w:color w:val="FF0000"/>
        </w:rPr>
      </w:pPr>
      <w:r w:rsidRPr="008C2641">
        <w:rPr>
          <w:b/>
          <w:bCs/>
          <w:color w:val="FF0000"/>
        </w:rPr>
        <w:t>Amennyiben egy versenyszámra kevés nevezés érkezik, a verseny összevonásra kerül a mellette levő korcsoporttal és/vagy kategóriával!</w:t>
      </w:r>
    </w:p>
    <w:p w:rsidR="006E34FD" w:rsidRDefault="006E34FD" w:rsidP="006E34FD">
      <w:pPr>
        <w:jc w:val="both"/>
        <w:rPr>
          <w:b/>
          <w:bCs/>
        </w:rPr>
      </w:pPr>
    </w:p>
    <w:p w:rsidR="006E34FD" w:rsidRDefault="006E34FD" w:rsidP="006E34FD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Ha egy</w:t>
      </w:r>
      <w:r w:rsidRPr="00BF6B86">
        <w:rPr>
          <w:b/>
          <w:bCs/>
          <w:color w:val="FF0000"/>
        </w:rPr>
        <w:t xml:space="preserve"> kategóriá</w:t>
      </w:r>
      <w:r>
        <w:rPr>
          <w:b/>
          <w:bCs/>
          <w:color w:val="FF0000"/>
        </w:rPr>
        <w:t xml:space="preserve">ban (amit mással nem lehet összevonni), csak </w:t>
      </w:r>
      <w:r w:rsidRPr="00BF6B86">
        <w:rPr>
          <w:b/>
          <w:bCs/>
          <w:color w:val="FF0000"/>
        </w:rPr>
        <w:t xml:space="preserve">egy </w:t>
      </w:r>
      <w:r>
        <w:rPr>
          <w:b/>
          <w:bCs/>
          <w:color w:val="FF0000"/>
        </w:rPr>
        <w:t>koreográfia indul,</w:t>
      </w:r>
      <w:r w:rsidRPr="00BF6B86">
        <w:rPr>
          <w:b/>
          <w:bCs/>
          <w:color w:val="FF0000"/>
        </w:rPr>
        <w:t xml:space="preserve"> a koreográfiára kapott pontszámnak megfelelően minősül a formáció az alábbi módon. </w:t>
      </w:r>
    </w:p>
    <w:p w:rsidR="006E34FD" w:rsidRPr="00BF6B86" w:rsidRDefault="006E34FD" w:rsidP="006E34FD">
      <w:pPr>
        <w:jc w:val="both"/>
        <w:rPr>
          <w:b/>
          <w:bCs/>
          <w:color w:val="FF0000"/>
        </w:rPr>
      </w:pPr>
    </w:p>
    <w:p w:rsidR="006E34FD" w:rsidRPr="003B7DED" w:rsidRDefault="006E34FD" w:rsidP="006E34FD">
      <w:pPr>
        <w:jc w:val="both"/>
        <w:rPr>
          <w:b/>
          <w:bCs/>
        </w:rPr>
      </w:pPr>
      <w:r w:rsidRPr="003B7DED">
        <w:rPr>
          <w:b/>
          <w:bCs/>
        </w:rPr>
        <w:t xml:space="preserve">Minősítés ponthatárai: </w:t>
      </w:r>
    </w:p>
    <w:p w:rsidR="006E34FD" w:rsidRPr="003B7DED" w:rsidRDefault="006E34FD" w:rsidP="006E34FD">
      <w:pPr>
        <w:numPr>
          <w:ilvl w:val="0"/>
          <w:numId w:val="2"/>
        </w:numPr>
        <w:jc w:val="both"/>
        <w:rPr>
          <w:b/>
          <w:bCs/>
        </w:rPr>
      </w:pPr>
      <w:r w:rsidRPr="003B7DED">
        <w:rPr>
          <w:b/>
          <w:bCs/>
        </w:rPr>
        <w:t xml:space="preserve">Arany minősítés: 40-34 pont </w:t>
      </w:r>
    </w:p>
    <w:p w:rsidR="006E34FD" w:rsidRPr="003B7DED" w:rsidRDefault="006E34FD" w:rsidP="006E34FD">
      <w:pPr>
        <w:numPr>
          <w:ilvl w:val="0"/>
          <w:numId w:val="2"/>
        </w:numPr>
        <w:jc w:val="both"/>
        <w:rPr>
          <w:b/>
          <w:bCs/>
        </w:rPr>
      </w:pPr>
      <w:proofErr w:type="gramStart"/>
      <w:r w:rsidRPr="003B7DED">
        <w:rPr>
          <w:b/>
          <w:bCs/>
        </w:rPr>
        <w:t>Ezüst minősítés</w:t>
      </w:r>
      <w:proofErr w:type="gramEnd"/>
      <w:r w:rsidRPr="003B7DED">
        <w:rPr>
          <w:b/>
          <w:bCs/>
        </w:rPr>
        <w:t xml:space="preserve">: 33-28 pont </w:t>
      </w:r>
    </w:p>
    <w:p w:rsidR="006E34FD" w:rsidRDefault="006E34FD" w:rsidP="006E34FD">
      <w:pPr>
        <w:numPr>
          <w:ilvl w:val="0"/>
          <w:numId w:val="2"/>
        </w:numPr>
        <w:jc w:val="both"/>
        <w:rPr>
          <w:b/>
          <w:bCs/>
        </w:rPr>
      </w:pPr>
      <w:proofErr w:type="gramStart"/>
      <w:r w:rsidRPr="003B7DED">
        <w:rPr>
          <w:b/>
          <w:bCs/>
        </w:rPr>
        <w:t>Bronz minősítés</w:t>
      </w:r>
      <w:proofErr w:type="gramEnd"/>
      <w:r w:rsidRPr="003B7DED">
        <w:rPr>
          <w:b/>
          <w:bCs/>
        </w:rPr>
        <w:t>: 27-22 pont</w:t>
      </w:r>
    </w:p>
    <w:p w:rsidR="00412C9A" w:rsidRDefault="00412C9A" w:rsidP="00412C9A">
      <w:pPr>
        <w:jc w:val="both"/>
      </w:pPr>
    </w:p>
    <w:p w:rsidR="00412C9A" w:rsidRPr="0042218A" w:rsidRDefault="00412C9A" w:rsidP="00412C9A">
      <w:pPr>
        <w:jc w:val="both"/>
      </w:pPr>
      <w:r w:rsidRPr="0042218A">
        <w:rPr>
          <w:u w:val="single"/>
        </w:rPr>
        <w:t>Információ:</w:t>
      </w:r>
      <w:r w:rsidRPr="0042218A">
        <w:t xml:space="preserve"> </w:t>
      </w:r>
      <w:hyperlink r:id="rId9" w:history="1">
        <w:r w:rsidRPr="00765631">
          <w:rPr>
            <w:rStyle w:val="Hiperhivatkozs"/>
            <w:b/>
          </w:rPr>
          <w:t>ametisztkaposvar@gmail.com</w:t>
        </w:r>
      </w:hyperlink>
      <w:r w:rsidRPr="0042218A">
        <w:rPr>
          <w:b/>
          <w:color w:val="0000FF"/>
        </w:rPr>
        <w:t xml:space="preserve"> </w:t>
      </w:r>
      <w:r w:rsidRPr="0042218A">
        <w:rPr>
          <w:b/>
        </w:rPr>
        <w:t>e-mail címen, vagy a 06</w:t>
      </w:r>
      <w:r>
        <w:rPr>
          <w:b/>
        </w:rPr>
        <w:t>-</w:t>
      </w:r>
      <w:r w:rsidRPr="0042218A">
        <w:rPr>
          <w:b/>
        </w:rPr>
        <w:t>30/</w:t>
      </w:r>
      <w:r>
        <w:rPr>
          <w:b/>
        </w:rPr>
        <w:t>206-3616-os</w:t>
      </w:r>
      <w:r w:rsidRPr="0042218A">
        <w:rPr>
          <w:b/>
        </w:rPr>
        <w:t xml:space="preserve"> telefonszámon</w:t>
      </w:r>
    </w:p>
    <w:p w:rsidR="00412C9A" w:rsidRDefault="00412C9A" w:rsidP="00412C9A">
      <w:pPr>
        <w:jc w:val="both"/>
      </w:pPr>
    </w:p>
    <w:p w:rsidR="00412C9A" w:rsidRDefault="00412C9A" w:rsidP="00412C9A">
      <w:pPr>
        <w:jc w:val="both"/>
      </w:pPr>
      <w:r>
        <w:t>Eredményes felkészülést kívánunk!</w:t>
      </w:r>
    </w:p>
    <w:p w:rsidR="00C054E9" w:rsidRDefault="00C054E9" w:rsidP="0043355C">
      <w:pPr>
        <w:rPr>
          <w:i/>
        </w:rPr>
      </w:pPr>
    </w:p>
    <w:p w:rsidR="0043355C" w:rsidRPr="00B32F2C" w:rsidRDefault="00B32F2C" w:rsidP="0043355C">
      <w:pPr>
        <w:rPr>
          <w:i/>
        </w:rPr>
      </w:pPr>
      <w:r w:rsidRPr="00B32F2C">
        <w:rPr>
          <w:i/>
        </w:rPr>
        <w:t>Szeretettel várunk mindenkit, jó felkészülést!</w:t>
      </w:r>
      <w:r w:rsidR="0043355C" w:rsidRPr="00B32F2C">
        <w:rPr>
          <w:i/>
        </w:rPr>
        <w:t xml:space="preserve">              </w:t>
      </w:r>
    </w:p>
    <w:p w:rsidR="0043355C" w:rsidRPr="00A27118" w:rsidRDefault="0043355C" w:rsidP="0043355C">
      <w:pPr>
        <w:rPr>
          <w:i/>
        </w:rPr>
      </w:pPr>
      <w:r w:rsidRPr="00A27118">
        <w:rPr>
          <w:i/>
        </w:rPr>
        <w:t xml:space="preserve">                                                                                                     </w:t>
      </w:r>
      <w:r w:rsidR="00A747BD">
        <w:rPr>
          <w:i/>
        </w:rPr>
        <w:t>Simonyi-</w:t>
      </w:r>
      <w:r w:rsidR="00B32F2C" w:rsidRPr="00A27118">
        <w:rPr>
          <w:i/>
        </w:rPr>
        <w:t>Hornyák Hajnalka</w:t>
      </w:r>
    </w:p>
    <w:p w:rsidR="00D34757" w:rsidRPr="006E34FD" w:rsidRDefault="00C93CDD">
      <w:pPr>
        <w:rPr>
          <w:i/>
        </w:rPr>
      </w:pPr>
      <w:r>
        <w:rPr>
          <w:i/>
        </w:rPr>
        <w:t xml:space="preserve">2017 03.01             </w:t>
      </w:r>
      <w:r w:rsidR="006E34FD">
        <w:rPr>
          <w:i/>
        </w:rPr>
        <w:t xml:space="preserve">                                </w:t>
      </w:r>
      <w:r>
        <w:rPr>
          <w:i/>
        </w:rPr>
        <w:t xml:space="preserve">                                           </w:t>
      </w:r>
      <w:r w:rsidR="006E34FD">
        <w:rPr>
          <w:i/>
        </w:rPr>
        <w:t>Ametiszt TSE</w:t>
      </w:r>
    </w:p>
    <w:sectPr w:rsidR="00D34757" w:rsidRPr="006E34FD" w:rsidSect="00D347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1F" w:rsidRDefault="002D781F" w:rsidP="0043355C">
      <w:r>
        <w:separator/>
      </w:r>
    </w:p>
  </w:endnote>
  <w:endnote w:type="continuationSeparator" w:id="0">
    <w:p w:rsidR="002D781F" w:rsidRDefault="002D781F" w:rsidP="0043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1F" w:rsidRDefault="002D781F" w:rsidP="0043355C">
      <w:r>
        <w:separator/>
      </w:r>
    </w:p>
  </w:footnote>
  <w:footnote w:type="continuationSeparator" w:id="0">
    <w:p w:rsidR="002D781F" w:rsidRDefault="002D781F" w:rsidP="0043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5C" w:rsidRPr="00032BF9" w:rsidRDefault="00036B8E">
    <w:pPr>
      <w:pStyle w:val="lfej"/>
      <w:rPr>
        <w:rFonts w:ascii="Vivaldi" w:hAnsi="Vivaldi"/>
        <w:i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FAEA008" wp14:editId="493E3DC1">
          <wp:simplePos x="0" y="0"/>
          <wp:positionH relativeFrom="column">
            <wp:posOffset>727405</wp:posOffset>
          </wp:positionH>
          <wp:positionV relativeFrom="paragraph">
            <wp:posOffset>-132780</wp:posOffset>
          </wp:positionV>
          <wp:extent cx="5414391" cy="417600"/>
          <wp:effectExtent l="0" t="0" r="0" b="0"/>
          <wp:wrapNone/>
          <wp:docPr id="1" name="Kép 1" descr="levelpapir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papir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380" cy="41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750" w:rsidRPr="00D36750">
      <w:rPr>
        <w:noProof/>
        <w:lang w:eastAsia="hu-HU"/>
      </w:rPr>
      <w:drawing>
        <wp:inline distT="0" distB="0" distL="0" distR="0" wp14:anchorId="20590457" wp14:editId="1208338F">
          <wp:extent cx="613128" cy="542508"/>
          <wp:effectExtent l="19050" t="0" r="0" b="0"/>
          <wp:docPr id="3" name="Kép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612414" cy="541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55C">
      <w:t xml:space="preserve">                         </w:t>
    </w:r>
    <w:r w:rsidR="0043355C" w:rsidRPr="00032BF9">
      <w:rPr>
        <w:rFonts w:ascii="Vivaldi" w:hAnsi="Vivaldi"/>
        <w:i/>
        <w:sz w:val="28"/>
        <w:szCs w:val="28"/>
      </w:rPr>
      <w:t>Kedves Klub Vezet</w:t>
    </w:r>
    <w:r w:rsidR="0043355C" w:rsidRPr="00032BF9">
      <w:rPr>
        <w:i/>
        <w:sz w:val="28"/>
        <w:szCs w:val="28"/>
      </w:rPr>
      <w:t>ő</w:t>
    </w:r>
    <w:r w:rsidR="0043355C" w:rsidRPr="00032BF9">
      <w:rPr>
        <w:rFonts w:ascii="Vivaldi" w:hAnsi="Vivaldi"/>
        <w:i/>
        <w:sz w:val="28"/>
        <w:szCs w:val="28"/>
      </w:rPr>
      <w:t>k, Kedves táncosok!</w:t>
    </w:r>
    <w:r w:rsidR="0043355C" w:rsidRPr="00032BF9">
      <w:rPr>
        <w:noProof/>
        <w:sz w:val="28"/>
        <w:szCs w:val="28"/>
        <w:lang w:eastAsia="hu-HU"/>
      </w:rPr>
      <w:t xml:space="preserve"> </w:t>
    </w:r>
  </w:p>
  <w:p w:rsidR="0043355C" w:rsidRPr="00032BF9" w:rsidRDefault="0043355C" w:rsidP="0043355C">
    <w:pPr>
      <w:pStyle w:val="lfej"/>
      <w:jc w:val="center"/>
      <w:rPr>
        <w:rFonts w:ascii="Vivaldi" w:hAnsi="Vivaldi"/>
        <w:i/>
        <w:sz w:val="28"/>
        <w:szCs w:val="28"/>
      </w:rPr>
    </w:pPr>
    <w:r w:rsidRPr="00032BF9">
      <w:rPr>
        <w:rFonts w:ascii="Vivaldi" w:hAnsi="Vivaldi"/>
        <w:i/>
        <w:sz w:val="28"/>
        <w:szCs w:val="28"/>
      </w:rPr>
      <w:t>Szeretettel Meghívja Önöket az Ameti</w:t>
    </w:r>
    <w:r w:rsidR="00036B8E">
      <w:rPr>
        <w:rFonts w:ascii="Vivaldi" w:hAnsi="Vivaldi"/>
        <w:i/>
        <w:sz w:val="28"/>
        <w:szCs w:val="28"/>
      </w:rPr>
      <w:t>szt Tánc – Sport Egyesület a 2017.március 19.-én tartandó T</w:t>
    </w:r>
    <w:r w:rsidRPr="00032BF9">
      <w:rPr>
        <w:rFonts w:ascii="Vivaldi" w:hAnsi="Vivaldi"/>
        <w:i/>
        <w:sz w:val="28"/>
        <w:szCs w:val="28"/>
      </w:rPr>
      <w:t xml:space="preserve">anulmányi </w:t>
    </w:r>
    <w:r w:rsidR="00036B8E">
      <w:rPr>
        <w:rFonts w:ascii="Vivaldi" w:hAnsi="Vivaldi"/>
        <w:i/>
        <w:sz w:val="28"/>
        <w:szCs w:val="28"/>
      </w:rPr>
      <w:t xml:space="preserve">Tánciskolás </w:t>
    </w:r>
    <w:r w:rsidRPr="00032BF9">
      <w:rPr>
        <w:rFonts w:ascii="Vivaldi" w:hAnsi="Vivaldi"/>
        <w:i/>
        <w:sz w:val="28"/>
        <w:szCs w:val="28"/>
      </w:rPr>
      <w:t>Táncverseny</w:t>
    </w:r>
    <w:r w:rsidR="00D36750" w:rsidRPr="00032BF9">
      <w:rPr>
        <w:rFonts w:ascii="Vivaldi" w:hAnsi="Vivaldi"/>
        <w:i/>
        <w:sz w:val="28"/>
        <w:szCs w:val="28"/>
      </w:rPr>
      <w:t>é</w:t>
    </w:r>
    <w:r w:rsidR="00036B8E">
      <w:rPr>
        <w:rFonts w:ascii="Vivaldi" w:hAnsi="Vivaldi"/>
        <w:i/>
        <w:sz w:val="28"/>
        <w:szCs w:val="28"/>
      </w:rPr>
      <w:t xml:space="preserve">re, valamint a </w:t>
    </w:r>
    <w:proofErr w:type="spellStart"/>
    <w:r w:rsidR="00C054E9" w:rsidRPr="00032BF9">
      <w:rPr>
        <w:rFonts w:ascii="Vivaldi" w:hAnsi="Vivaldi"/>
        <w:i/>
        <w:sz w:val="28"/>
        <w:szCs w:val="28"/>
      </w:rPr>
      <w:t>Mtasz</w:t>
    </w:r>
    <w:proofErr w:type="spellEnd"/>
    <w:r w:rsidR="00C054E9" w:rsidRPr="00032BF9">
      <w:rPr>
        <w:rFonts w:ascii="Vivaldi" w:hAnsi="Vivaldi"/>
        <w:i/>
        <w:sz w:val="28"/>
        <w:szCs w:val="28"/>
      </w:rPr>
      <w:t xml:space="preserve"> </w:t>
    </w:r>
    <w:r w:rsidR="00036B8E" w:rsidRPr="00036B8E">
      <w:rPr>
        <w:rFonts w:ascii="Vivaldi" w:hAnsi="Vivaldi"/>
        <w:i/>
        <w:sz w:val="28"/>
        <w:szCs w:val="28"/>
      </w:rPr>
      <w:t>Szabadid</w:t>
    </w:r>
    <w:r w:rsidR="00036B8E" w:rsidRPr="00036B8E">
      <w:rPr>
        <w:rFonts w:ascii="Times New Roman" w:hAnsi="Times New Roman" w:cs="Times New Roman"/>
        <w:i/>
        <w:sz w:val="28"/>
        <w:szCs w:val="28"/>
      </w:rPr>
      <w:t>ő</w:t>
    </w:r>
    <w:r w:rsidR="00036B8E" w:rsidRPr="00036B8E">
      <w:rPr>
        <w:rFonts w:ascii="Vivaldi" w:hAnsi="Vivaldi" w:cs="Times New Roman"/>
        <w:i/>
        <w:sz w:val="28"/>
        <w:szCs w:val="28"/>
      </w:rPr>
      <w:t>sport Nyugat-Magyarorsz</w:t>
    </w:r>
    <w:r w:rsidR="00036B8E" w:rsidRPr="00036B8E">
      <w:rPr>
        <w:rFonts w:ascii="Vivaldi" w:hAnsi="Vivaldi" w:cs="Vivaldi"/>
        <w:i/>
        <w:sz w:val="28"/>
        <w:szCs w:val="28"/>
      </w:rPr>
      <w:t>á</w:t>
    </w:r>
    <w:r w:rsidR="00036B8E">
      <w:rPr>
        <w:rFonts w:ascii="Vivaldi" w:hAnsi="Vivaldi" w:cs="Times New Roman"/>
        <w:i/>
        <w:sz w:val="28"/>
        <w:szCs w:val="28"/>
      </w:rPr>
      <w:t>g T</w:t>
    </w:r>
    <w:r w:rsidR="00036B8E" w:rsidRPr="00036B8E">
      <w:rPr>
        <w:rFonts w:ascii="Vivaldi" w:hAnsi="Vivaldi" w:cs="Times New Roman"/>
        <w:i/>
        <w:sz w:val="28"/>
        <w:szCs w:val="28"/>
      </w:rPr>
      <w:t>er</w:t>
    </w:r>
    <w:r w:rsidR="00036B8E" w:rsidRPr="00036B8E">
      <w:rPr>
        <w:rFonts w:ascii="Vivaldi" w:hAnsi="Vivaldi" w:cs="Vivaldi"/>
        <w:i/>
        <w:sz w:val="28"/>
        <w:szCs w:val="28"/>
      </w:rPr>
      <w:t>ü</w:t>
    </w:r>
    <w:r w:rsidR="00036B8E" w:rsidRPr="00036B8E">
      <w:rPr>
        <w:rFonts w:ascii="Vivaldi" w:hAnsi="Vivaldi" w:cs="Times New Roman"/>
        <w:i/>
        <w:sz w:val="28"/>
        <w:szCs w:val="28"/>
      </w:rPr>
      <w:t>leti Bajnoks</w:t>
    </w:r>
    <w:r w:rsidR="00036B8E" w:rsidRPr="00036B8E">
      <w:rPr>
        <w:rFonts w:ascii="Vivaldi" w:hAnsi="Vivaldi" w:cs="Vivaldi"/>
        <w:i/>
        <w:sz w:val="28"/>
        <w:szCs w:val="28"/>
      </w:rPr>
      <w:t>á</w:t>
    </w:r>
    <w:r w:rsidR="00036B8E" w:rsidRPr="00036B8E">
      <w:rPr>
        <w:rFonts w:ascii="Vivaldi" w:hAnsi="Vivaldi" w:cs="Times New Roman"/>
        <w:i/>
        <w:sz w:val="28"/>
        <w:szCs w:val="28"/>
      </w:rPr>
      <w:t>gra</w:t>
    </w:r>
    <w:r w:rsidR="00036B8E">
      <w:rPr>
        <w:rFonts w:ascii="Times New Roman" w:hAnsi="Times New Roman" w:cs="Times New Roman"/>
        <w:i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4A1"/>
    <w:multiLevelType w:val="hybridMultilevel"/>
    <w:tmpl w:val="DE8AD6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14CB7"/>
    <w:multiLevelType w:val="hybridMultilevel"/>
    <w:tmpl w:val="9FFCEE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249C5"/>
    <w:multiLevelType w:val="hybridMultilevel"/>
    <w:tmpl w:val="9A981E4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31CBB"/>
    <w:multiLevelType w:val="hybridMultilevel"/>
    <w:tmpl w:val="7BAE6610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5C"/>
    <w:rsid w:val="00032BF9"/>
    <w:rsid w:val="00036B8E"/>
    <w:rsid w:val="00053328"/>
    <w:rsid w:val="002D781F"/>
    <w:rsid w:val="002E2445"/>
    <w:rsid w:val="002F26FE"/>
    <w:rsid w:val="00377386"/>
    <w:rsid w:val="00412C9A"/>
    <w:rsid w:val="00413740"/>
    <w:rsid w:val="0043355C"/>
    <w:rsid w:val="00466112"/>
    <w:rsid w:val="004F3EEA"/>
    <w:rsid w:val="00587A0A"/>
    <w:rsid w:val="005F58DF"/>
    <w:rsid w:val="0067457F"/>
    <w:rsid w:val="006E34FD"/>
    <w:rsid w:val="00850274"/>
    <w:rsid w:val="008548D0"/>
    <w:rsid w:val="00A27118"/>
    <w:rsid w:val="00A747BD"/>
    <w:rsid w:val="00AD23FB"/>
    <w:rsid w:val="00B32F2C"/>
    <w:rsid w:val="00BE70EF"/>
    <w:rsid w:val="00C054E9"/>
    <w:rsid w:val="00C93CDD"/>
    <w:rsid w:val="00D11CC6"/>
    <w:rsid w:val="00D34757"/>
    <w:rsid w:val="00D36750"/>
    <w:rsid w:val="00D53F53"/>
    <w:rsid w:val="00DE2620"/>
    <w:rsid w:val="00F122B6"/>
    <w:rsid w:val="00F5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3355C"/>
    <w:pPr>
      <w:keepNext/>
      <w:jc w:val="center"/>
      <w:outlineLvl w:val="1"/>
    </w:pPr>
    <w:rPr>
      <w:rFonts w:ascii="Monotype Corsiva" w:hAnsi="Monotype Corsiva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35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3355C"/>
  </w:style>
  <w:style w:type="paragraph" w:styleId="llb">
    <w:name w:val="footer"/>
    <w:basedOn w:val="Norml"/>
    <w:link w:val="llbChar"/>
    <w:uiPriority w:val="99"/>
    <w:unhideWhenUsed/>
    <w:rsid w:val="004335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3355C"/>
  </w:style>
  <w:style w:type="paragraph" w:styleId="Buborkszveg">
    <w:name w:val="Balloon Text"/>
    <w:basedOn w:val="Norml"/>
    <w:link w:val="BuborkszvegChar"/>
    <w:uiPriority w:val="99"/>
    <w:semiHidden/>
    <w:unhideWhenUsed/>
    <w:rsid w:val="004335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55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43355C"/>
    <w:rPr>
      <w:rFonts w:ascii="Monotype Corsiva" w:eastAsia="Times New Roman" w:hAnsi="Monotype Corsiva" w:cs="Times New Roman"/>
      <w:sz w:val="32"/>
      <w:szCs w:val="24"/>
      <w:lang w:eastAsia="hu-HU"/>
    </w:rPr>
  </w:style>
  <w:style w:type="character" w:styleId="Hiperhivatkozs">
    <w:name w:val="Hyperlink"/>
    <w:basedOn w:val="Bekezdsalapbettpusa"/>
    <w:rsid w:val="0043355C"/>
    <w:rPr>
      <w:color w:val="0000FF"/>
      <w:u w:val="single"/>
    </w:rPr>
  </w:style>
  <w:style w:type="paragraph" w:styleId="Szvegtrzs">
    <w:name w:val="Body Text"/>
    <w:basedOn w:val="Norml"/>
    <w:link w:val="SzvegtrzsChar"/>
    <w:rsid w:val="0043355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3355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3355C"/>
    <w:pPr>
      <w:keepNext/>
      <w:jc w:val="center"/>
      <w:outlineLvl w:val="1"/>
    </w:pPr>
    <w:rPr>
      <w:rFonts w:ascii="Monotype Corsiva" w:hAnsi="Monotype Corsiva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35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3355C"/>
  </w:style>
  <w:style w:type="paragraph" w:styleId="llb">
    <w:name w:val="footer"/>
    <w:basedOn w:val="Norml"/>
    <w:link w:val="llbChar"/>
    <w:uiPriority w:val="99"/>
    <w:unhideWhenUsed/>
    <w:rsid w:val="004335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3355C"/>
  </w:style>
  <w:style w:type="paragraph" w:styleId="Buborkszveg">
    <w:name w:val="Balloon Text"/>
    <w:basedOn w:val="Norml"/>
    <w:link w:val="BuborkszvegChar"/>
    <w:uiPriority w:val="99"/>
    <w:semiHidden/>
    <w:unhideWhenUsed/>
    <w:rsid w:val="004335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55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43355C"/>
    <w:rPr>
      <w:rFonts w:ascii="Monotype Corsiva" w:eastAsia="Times New Roman" w:hAnsi="Monotype Corsiva" w:cs="Times New Roman"/>
      <w:sz w:val="32"/>
      <w:szCs w:val="24"/>
      <w:lang w:eastAsia="hu-HU"/>
    </w:rPr>
  </w:style>
  <w:style w:type="character" w:styleId="Hiperhivatkozs">
    <w:name w:val="Hyperlink"/>
    <w:basedOn w:val="Bekezdsalapbettpusa"/>
    <w:rsid w:val="0043355C"/>
    <w:rPr>
      <w:color w:val="0000FF"/>
      <w:u w:val="single"/>
    </w:rPr>
  </w:style>
  <w:style w:type="paragraph" w:styleId="Szvegtrzs">
    <w:name w:val="Body Text"/>
    <w:basedOn w:val="Norml"/>
    <w:link w:val="SzvegtrzsChar"/>
    <w:rsid w:val="0043355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3355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tisztkaposv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etisztkaposva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jázmin</dc:creator>
  <cp:lastModifiedBy>jázmin</cp:lastModifiedBy>
  <cp:revision>3</cp:revision>
  <dcterms:created xsi:type="dcterms:W3CDTF">2017-03-02T11:20:00Z</dcterms:created>
  <dcterms:modified xsi:type="dcterms:W3CDTF">2017-03-02T11:20:00Z</dcterms:modified>
</cp:coreProperties>
</file>